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63798" w14:textId="72789F70" w:rsidR="00E4242E" w:rsidRDefault="00EA41C4" w:rsidP="00096E12">
      <w:pPr>
        <w:jc w:val="center"/>
        <w:rPr>
          <w:b/>
          <w:bCs/>
          <w:sz w:val="38"/>
        </w:rPr>
      </w:pPr>
      <w:r>
        <w:rPr>
          <w:b/>
          <w:bCs/>
          <w:sz w:val="38"/>
        </w:rPr>
        <w:t>W</w:t>
      </w:r>
      <w:r w:rsidR="00096E12" w:rsidRPr="00E4242E">
        <w:rPr>
          <w:b/>
          <w:bCs/>
          <w:sz w:val="38"/>
        </w:rPr>
        <w:t xml:space="preserve">hen Christianity was New – </w:t>
      </w:r>
    </w:p>
    <w:p w14:paraId="15E99B33" w14:textId="35B09F29" w:rsidR="00096E12" w:rsidRPr="00457D93" w:rsidRDefault="00096E12" w:rsidP="00096E12">
      <w:pPr>
        <w:jc w:val="center"/>
        <w:rPr>
          <w:b/>
          <w:bCs/>
          <w:sz w:val="32"/>
        </w:rPr>
      </w:pPr>
      <w:r w:rsidRPr="00457D93">
        <w:rPr>
          <w:b/>
          <w:bCs/>
          <w:sz w:val="32"/>
        </w:rPr>
        <w:t xml:space="preserve">A Synopsis of the </w:t>
      </w:r>
      <w:r w:rsidR="00E4242E" w:rsidRPr="00457D93">
        <w:rPr>
          <w:b/>
          <w:bCs/>
          <w:sz w:val="32"/>
        </w:rPr>
        <w:t>E</w:t>
      </w:r>
      <w:r w:rsidRPr="00457D93">
        <w:rPr>
          <w:b/>
          <w:bCs/>
          <w:sz w:val="32"/>
        </w:rPr>
        <w:t>arly Churc</w:t>
      </w:r>
      <w:r w:rsidR="00B47ABF">
        <w:rPr>
          <w:b/>
          <w:bCs/>
          <w:sz w:val="32"/>
        </w:rPr>
        <w:t>h</w:t>
      </w:r>
    </w:p>
    <w:p w14:paraId="6B6EE1BC" w14:textId="17D6DA24" w:rsidR="00096E12" w:rsidRDefault="00096E12"/>
    <w:p w14:paraId="1151E48C" w14:textId="4E6F3E17" w:rsidR="00096E12" w:rsidRDefault="00096E12">
      <w:r>
        <w:t xml:space="preserve">How you ever wondered about what early Christians were like? One person told me they thought that what they believed was totally different. Others think they are pretty much identical with modern evangelicals. Both of these views are far from the truth. Much was the same, but much was different. </w:t>
      </w:r>
      <w:r w:rsidR="001103A3">
        <w:t>Let’s have a very brief “taste”</w:t>
      </w:r>
      <w:r>
        <w:t xml:space="preserve"> of what early Christians were like. </w:t>
      </w:r>
    </w:p>
    <w:p w14:paraId="006DC8D2" w14:textId="5FCDE793" w:rsidR="006F5D17" w:rsidRDefault="006F5D17"/>
    <w:p w14:paraId="1F7C7DEB" w14:textId="77A47D4E" w:rsidR="00096E12" w:rsidRDefault="006F5D17">
      <w:r>
        <w:t xml:space="preserve">Imagine going back to a time machine to a house church in </w:t>
      </w:r>
      <w:r w:rsidR="003033F5">
        <w:t>8</w:t>
      </w:r>
      <w:r>
        <w:t xml:space="preserve">0 A.D. and you could speak New Testament Greek. </w:t>
      </w:r>
      <w:r w:rsidR="001A388D">
        <w:t xml:space="preserve">You </w:t>
      </w:r>
      <w:r w:rsidR="00C87B5E">
        <w:t xml:space="preserve">ask them to turn to the gospel of John, and </w:t>
      </w:r>
      <w:r w:rsidR="00952415">
        <w:t xml:space="preserve">except for one guy, they don’t want to because they </w:t>
      </w:r>
      <w:r w:rsidR="00081B67">
        <w:t>w</w:t>
      </w:r>
      <w:r w:rsidR="00952415">
        <w:t>on’t know what you are talking about.</w:t>
      </w:r>
      <w:r w:rsidR="007162E9">
        <w:t xml:space="preserve"> Besides the fact that </w:t>
      </w:r>
      <w:r w:rsidR="00952415">
        <w:t xml:space="preserve">only the rich could afford </w:t>
      </w:r>
      <w:r w:rsidR="007162E9">
        <w:t xml:space="preserve">books, the Christians had never heard of the Gospel of John. Then you ask </w:t>
      </w:r>
      <w:r w:rsidR="00952415">
        <w:t>why the one guy seemed agreeable, and he says, “I thought what you said sounded like a good idea; I</w:t>
      </w:r>
      <w:r w:rsidR="007162E9">
        <w:t xml:space="preserve"> am the John, the apostle.” So</w:t>
      </w:r>
      <w:r w:rsidR="003B41A8">
        <w:t>,</w:t>
      </w:r>
      <w:r w:rsidR="007162E9">
        <w:t xml:space="preserve"> </w:t>
      </w:r>
      <w:r w:rsidR="001A388D">
        <w:t xml:space="preserve">let’s explore their world, and then </w:t>
      </w:r>
      <w:r w:rsidR="007162E9">
        <w:t xml:space="preserve">to keep things straight in our minds, let’s </w:t>
      </w:r>
      <w:r w:rsidR="00480621">
        <w:t>see</w:t>
      </w:r>
      <w:r w:rsidR="007162E9">
        <w:t xml:space="preserve"> a timeline.</w:t>
      </w:r>
    </w:p>
    <w:p w14:paraId="7EE3F072" w14:textId="098C464B" w:rsidR="00210E9E" w:rsidRDefault="00210E9E"/>
    <w:p w14:paraId="4BB894F2" w14:textId="77777777" w:rsidR="00210E9E" w:rsidRDefault="00210E9E" w:rsidP="00210E9E">
      <w:pPr>
        <w:pStyle w:val="Heading1"/>
      </w:pPr>
      <w:bookmarkStart w:id="0" w:name="_Toc51425682"/>
      <w:r>
        <w:t>Exploring the world of the Early Church</w:t>
      </w:r>
      <w:bookmarkEnd w:id="0"/>
    </w:p>
    <w:p w14:paraId="0336D984" w14:textId="77777777" w:rsidR="00210E9E" w:rsidRDefault="00210E9E" w:rsidP="00210E9E"/>
    <w:p w14:paraId="6A434902" w14:textId="524DC1F2" w:rsidR="00210E9E" w:rsidRDefault="00210E9E" w:rsidP="00210E9E">
      <w:r>
        <w:t xml:space="preserve">Wouldn’t it be exciting to live during the times of the early church? Imagine a time where many of the major Christian leaders and writers were martyred within a few years of each other. </w:t>
      </w:r>
      <w:r w:rsidR="001A388D">
        <w:t>Other</w:t>
      </w:r>
      <w:r>
        <w:t xml:space="preserve"> </w:t>
      </w:r>
      <w:r w:rsidR="001A388D">
        <w:t xml:space="preserve">so-called </w:t>
      </w:r>
      <w:r>
        <w:t>“Christian</w:t>
      </w:r>
      <w:r w:rsidR="001A388D">
        <w:t>”</w:t>
      </w:r>
      <w:r>
        <w:t xml:space="preserve"> groups, such as the Hermetic Gnostics, </w:t>
      </w:r>
      <w:r w:rsidR="001A388D">
        <w:t>taught</w:t>
      </w:r>
      <w:r>
        <w:t xml:space="preserve"> that Christ was from God, a</w:t>
      </w:r>
      <w:r w:rsidR="001A388D">
        <w:t>s were</w:t>
      </w:r>
      <w:r>
        <w:t xml:space="preserve"> Hercules and Hermes. Imagine trying to share the gospel, where</w:t>
      </w:r>
      <w:r w:rsidR="001103A3">
        <w:t xml:space="preserve"> </w:t>
      </w:r>
      <w:r>
        <w:t xml:space="preserve">people know </w:t>
      </w:r>
      <w:r w:rsidR="001A388D">
        <w:t>they will be killed if</w:t>
      </w:r>
      <w:r>
        <w:t xml:space="preserve"> they believe it</w:t>
      </w:r>
      <w:r w:rsidR="001A388D">
        <w:t>.</w:t>
      </w:r>
      <w:r>
        <w:t xml:space="preserve"> </w:t>
      </w:r>
    </w:p>
    <w:p w14:paraId="3254CA71" w14:textId="77777777" w:rsidR="00210E9E" w:rsidRDefault="00210E9E" w:rsidP="00210E9E"/>
    <w:p w14:paraId="79E70D11" w14:textId="464B0C3F" w:rsidR="00210E9E" w:rsidRDefault="00210E9E" w:rsidP="00210E9E">
      <w:r>
        <w:t xml:space="preserve">The early church suffered severe attacks without and problems within. Externally Satan attacked with ten major Roman persecutions, and other lesser persecutions. There were at least 30 different Gnostic and 2 Ebionite spiritual counterfeits. Internally there were three schisms. There was a very influential and </w:t>
      </w:r>
      <w:r w:rsidR="001A388D">
        <w:t>strange</w:t>
      </w:r>
      <w:r>
        <w:t xml:space="preserve"> teacher Origen, who while orthodox in most areas, over-allegorized scripture and believed in eventual salvation for all, even demons.</w:t>
      </w:r>
    </w:p>
    <w:p w14:paraId="2FED31F9" w14:textId="77777777" w:rsidR="00210E9E" w:rsidRDefault="00210E9E" w:rsidP="00210E9E"/>
    <w:p w14:paraId="39A2ED68" w14:textId="64600B83" w:rsidR="00210E9E" w:rsidRDefault="00210E9E" w:rsidP="00210E9E">
      <w:r>
        <w:t>Yet the Christians got their doctrine right. They were faithful under torture and death. And they shared the gospel with their culture, and carried it abroad.</w:t>
      </w:r>
    </w:p>
    <w:p w14:paraId="3754415F" w14:textId="77777777" w:rsidR="008D351B" w:rsidRDefault="008D351B" w:rsidP="00210E9E"/>
    <w:p w14:paraId="7EED9FC1" w14:textId="1768F91C" w:rsidR="00096E12" w:rsidRPr="006F5D17" w:rsidRDefault="001A388D" w:rsidP="006F5D17">
      <w:pPr>
        <w:pStyle w:val="Heading1"/>
      </w:pPr>
      <w:bookmarkStart w:id="1" w:name="_Toc51425681"/>
      <w:r>
        <w:t xml:space="preserve">A </w:t>
      </w:r>
      <w:r w:rsidR="00096E12" w:rsidRPr="006F5D17">
        <w:t xml:space="preserve">Timeline of </w:t>
      </w:r>
      <w:r>
        <w:t>Pre-Nicene</w:t>
      </w:r>
      <w:r w:rsidR="00096E12" w:rsidRPr="006F5D17">
        <w:t xml:space="preserve"> Christianity</w:t>
      </w:r>
      <w:bookmarkEnd w:id="1"/>
    </w:p>
    <w:p w14:paraId="3E9F4761" w14:textId="67A07F1B" w:rsidR="001A388D" w:rsidRDefault="001A388D">
      <w:r>
        <w:t>See if you can figure out what the colors mean.</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77"/>
        <w:gridCol w:w="4097"/>
      </w:tblGrid>
      <w:tr w:rsidR="00FD6E73" w:rsidRPr="00FD6E73" w14:paraId="2B906B20" w14:textId="77777777" w:rsidTr="004B0955">
        <w:tc>
          <w:tcPr>
            <w:tcW w:w="1077" w:type="dxa"/>
            <w:shd w:val="clear" w:color="auto" w:fill="000000" w:themeFill="text1"/>
          </w:tcPr>
          <w:p w14:paraId="76D9BB7A" w14:textId="77777777" w:rsidR="00FD6E73" w:rsidRPr="00FD6E73" w:rsidRDefault="00FD6E73" w:rsidP="00A851F2">
            <w:pPr>
              <w:rPr>
                <w:rFonts w:ascii="Arial" w:hAnsi="Arial"/>
                <w:b/>
                <w:bCs/>
                <w:color w:val="FFFFFF" w:themeColor="background1"/>
                <w:sz w:val="20"/>
              </w:rPr>
            </w:pPr>
            <w:r w:rsidRPr="00FD6E73">
              <w:rPr>
                <w:rFonts w:ascii="Arial" w:hAnsi="Arial"/>
                <w:b/>
                <w:bCs/>
                <w:color w:val="FFFFFF" w:themeColor="background1"/>
                <w:sz w:val="20"/>
              </w:rPr>
              <w:t>Year AD</w:t>
            </w:r>
          </w:p>
        </w:tc>
        <w:tc>
          <w:tcPr>
            <w:tcW w:w="4097" w:type="dxa"/>
            <w:shd w:val="clear" w:color="auto" w:fill="000000" w:themeFill="text1"/>
          </w:tcPr>
          <w:p w14:paraId="19FA1F53" w14:textId="6F13F81B" w:rsidR="00FD6E73" w:rsidRPr="00FD6E73" w:rsidRDefault="004B0955" w:rsidP="00A851F2">
            <w:pPr>
              <w:rPr>
                <w:rFonts w:ascii="Arial" w:hAnsi="Arial"/>
                <w:b/>
                <w:bCs/>
                <w:color w:val="FFFFFF" w:themeColor="background1"/>
                <w:sz w:val="20"/>
              </w:rPr>
            </w:pPr>
            <w:r>
              <w:rPr>
                <w:rFonts w:ascii="Arial" w:hAnsi="Arial"/>
                <w:b/>
                <w:bCs/>
                <w:color w:val="FFFFFF" w:themeColor="background1"/>
                <w:sz w:val="20"/>
              </w:rPr>
              <w:t xml:space="preserve">Pre-Nicene </w:t>
            </w:r>
            <w:r w:rsidR="00A1703B">
              <w:rPr>
                <w:rFonts w:ascii="Arial" w:hAnsi="Arial"/>
                <w:b/>
                <w:bCs/>
                <w:color w:val="FFFFFF" w:themeColor="background1"/>
                <w:sz w:val="20"/>
              </w:rPr>
              <w:t>Timeline</w:t>
            </w:r>
            <w:r w:rsidR="001F78F9">
              <w:rPr>
                <w:rFonts w:ascii="Arial" w:hAnsi="Arial"/>
                <w:b/>
                <w:bCs/>
                <w:color w:val="FFFFFF" w:themeColor="background1"/>
                <w:sz w:val="20"/>
              </w:rPr>
              <w:t xml:space="preserve"> (before 325 A.D.</w:t>
            </w:r>
            <w:r w:rsidR="00A1703B">
              <w:rPr>
                <w:rFonts w:ascii="Arial" w:hAnsi="Arial"/>
                <w:b/>
                <w:bCs/>
                <w:color w:val="FFFFFF" w:themeColor="background1"/>
                <w:sz w:val="20"/>
              </w:rPr>
              <w:t>)</w:t>
            </w:r>
          </w:p>
        </w:tc>
      </w:tr>
      <w:tr w:rsidR="00FD6E73" w:rsidRPr="00FD6E73" w14:paraId="68C2D0E9" w14:textId="77777777" w:rsidTr="004B0955">
        <w:tc>
          <w:tcPr>
            <w:tcW w:w="1077" w:type="dxa"/>
            <w:tcBorders>
              <w:bottom w:val="single" w:sz="2" w:space="0" w:color="auto"/>
            </w:tcBorders>
          </w:tcPr>
          <w:p w14:paraId="5E6A7866" w14:textId="77777777" w:rsidR="00FD6E73" w:rsidRPr="00FD6E73" w:rsidRDefault="00FD6E73" w:rsidP="00A851F2">
            <w:pPr>
              <w:rPr>
                <w:rFonts w:ascii="Arial" w:hAnsi="Arial"/>
                <w:sz w:val="20"/>
              </w:rPr>
            </w:pPr>
            <w:r w:rsidRPr="00FD6E73">
              <w:rPr>
                <w:rFonts w:ascii="Arial" w:hAnsi="Arial"/>
                <w:sz w:val="20"/>
              </w:rPr>
              <w:t>40-62</w:t>
            </w:r>
          </w:p>
        </w:tc>
        <w:tc>
          <w:tcPr>
            <w:tcW w:w="4097" w:type="dxa"/>
            <w:tcBorders>
              <w:bottom w:val="single" w:sz="2" w:space="0" w:color="auto"/>
            </w:tcBorders>
          </w:tcPr>
          <w:p w14:paraId="3599CFBA" w14:textId="77777777" w:rsidR="00FD6E73" w:rsidRPr="00FD6E73" w:rsidRDefault="00FD6E73" w:rsidP="00A851F2">
            <w:pPr>
              <w:rPr>
                <w:rFonts w:ascii="Arial" w:hAnsi="Arial"/>
                <w:sz w:val="20"/>
              </w:rPr>
            </w:pPr>
            <w:r w:rsidRPr="00FD6E73">
              <w:rPr>
                <w:rFonts w:ascii="Arial" w:hAnsi="Arial"/>
                <w:sz w:val="20"/>
              </w:rPr>
              <w:t>Paul wrote his epistles</w:t>
            </w:r>
          </w:p>
        </w:tc>
      </w:tr>
      <w:tr w:rsidR="00FD6E73" w:rsidRPr="00FD6E73" w14:paraId="36D1E73D" w14:textId="77777777" w:rsidTr="004B0955">
        <w:tc>
          <w:tcPr>
            <w:tcW w:w="1077" w:type="dxa"/>
            <w:shd w:val="clear" w:color="auto" w:fill="800000"/>
          </w:tcPr>
          <w:p w14:paraId="14D55948" w14:textId="456DF2E2" w:rsidR="00FD6E73" w:rsidRPr="00DA0744" w:rsidRDefault="009574DE" w:rsidP="00A851F2">
            <w:pPr>
              <w:rPr>
                <w:rFonts w:ascii="Arial" w:hAnsi="Arial"/>
                <w:color w:val="FFFFFF" w:themeColor="background1"/>
                <w:sz w:val="20"/>
              </w:rPr>
            </w:pPr>
            <w:r>
              <w:rPr>
                <w:rFonts w:ascii="Arial" w:hAnsi="Arial"/>
                <w:color w:val="FFFFFF" w:themeColor="background1"/>
                <w:sz w:val="20"/>
              </w:rPr>
              <w:t>64-68</w:t>
            </w:r>
          </w:p>
        </w:tc>
        <w:tc>
          <w:tcPr>
            <w:tcW w:w="4097" w:type="dxa"/>
            <w:shd w:val="clear" w:color="auto" w:fill="800000"/>
          </w:tcPr>
          <w:p w14:paraId="57CEE271" w14:textId="345D60EE" w:rsidR="00FD6E73" w:rsidRPr="00DA0744" w:rsidRDefault="00203BC1" w:rsidP="00A851F2">
            <w:pPr>
              <w:rPr>
                <w:rFonts w:ascii="Arial" w:hAnsi="Arial"/>
                <w:color w:val="FFFFFF" w:themeColor="background1"/>
                <w:sz w:val="20"/>
              </w:rPr>
            </w:pPr>
            <w:r w:rsidRPr="00DA0744">
              <w:rPr>
                <w:rFonts w:ascii="Arial" w:hAnsi="Arial"/>
                <w:color w:val="FFFFFF" w:themeColor="background1"/>
                <w:sz w:val="20"/>
              </w:rPr>
              <w:t>1s</w:t>
            </w:r>
            <w:r w:rsidR="00FD6E73" w:rsidRPr="00DA0744">
              <w:rPr>
                <w:rFonts w:ascii="Arial" w:hAnsi="Arial"/>
                <w:color w:val="FFFFFF" w:themeColor="background1"/>
                <w:sz w:val="20"/>
              </w:rPr>
              <w:t xml:space="preserve">t </w:t>
            </w:r>
            <w:r w:rsidR="00AE6E1A" w:rsidRPr="00DA0744">
              <w:rPr>
                <w:rFonts w:ascii="Arial" w:hAnsi="Arial"/>
                <w:color w:val="FFFFFF" w:themeColor="background1"/>
                <w:sz w:val="20"/>
              </w:rPr>
              <w:t>Roman</w:t>
            </w:r>
            <w:r w:rsidR="00FD6E73" w:rsidRPr="00DA0744">
              <w:rPr>
                <w:rFonts w:ascii="Arial" w:hAnsi="Arial"/>
                <w:color w:val="FFFFFF" w:themeColor="background1"/>
                <w:sz w:val="20"/>
              </w:rPr>
              <w:t xml:space="preserve"> persecution </w:t>
            </w:r>
            <w:r w:rsidRPr="00DA0744">
              <w:rPr>
                <w:rFonts w:ascii="Arial" w:hAnsi="Arial"/>
                <w:color w:val="FFFFFF" w:themeColor="background1"/>
                <w:sz w:val="20"/>
              </w:rPr>
              <w:t>of</w:t>
            </w:r>
            <w:r w:rsidR="00FD6E73" w:rsidRPr="00DA0744">
              <w:rPr>
                <w:rFonts w:ascii="Arial" w:hAnsi="Arial"/>
                <w:color w:val="FFFFFF" w:themeColor="background1"/>
                <w:sz w:val="20"/>
              </w:rPr>
              <w:t xml:space="preserve"> Nero</w:t>
            </w:r>
          </w:p>
        </w:tc>
      </w:tr>
      <w:tr w:rsidR="00FD6E73" w:rsidRPr="00FD6E73" w14:paraId="52BEF5D0" w14:textId="77777777" w:rsidTr="004B0955">
        <w:tc>
          <w:tcPr>
            <w:tcW w:w="1077" w:type="dxa"/>
            <w:tcBorders>
              <w:bottom w:val="single" w:sz="2" w:space="0" w:color="auto"/>
            </w:tcBorders>
          </w:tcPr>
          <w:p w14:paraId="2DA0CF00" w14:textId="77777777" w:rsidR="00FD6E73" w:rsidRPr="00FD6E73" w:rsidRDefault="00FD6E73" w:rsidP="00A851F2">
            <w:pPr>
              <w:rPr>
                <w:rFonts w:ascii="Arial" w:hAnsi="Arial"/>
                <w:sz w:val="20"/>
              </w:rPr>
            </w:pPr>
            <w:r w:rsidRPr="00FD6E73">
              <w:rPr>
                <w:rFonts w:ascii="Arial" w:hAnsi="Arial"/>
                <w:sz w:val="20"/>
              </w:rPr>
              <w:t>50-70</w:t>
            </w:r>
          </w:p>
        </w:tc>
        <w:tc>
          <w:tcPr>
            <w:tcW w:w="4097" w:type="dxa"/>
            <w:tcBorders>
              <w:bottom w:val="single" w:sz="2" w:space="0" w:color="auto"/>
            </w:tcBorders>
          </w:tcPr>
          <w:p w14:paraId="0D32038D" w14:textId="77777777" w:rsidR="00FD6E73" w:rsidRPr="00FD6E73" w:rsidRDefault="00FD6E73" w:rsidP="00A851F2">
            <w:pPr>
              <w:rPr>
                <w:rFonts w:ascii="Arial" w:hAnsi="Arial"/>
                <w:sz w:val="20"/>
              </w:rPr>
            </w:pPr>
            <w:r w:rsidRPr="00FD6E73">
              <w:rPr>
                <w:rFonts w:ascii="Arial" w:hAnsi="Arial"/>
                <w:sz w:val="20"/>
              </w:rPr>
              <w:t>First three gospels were written</w:t>
            </w:r>
          </w:p>
        </w:tc>
      </w:tr>
      <w:tr w:rsidR="00AE6E1A" w:rsidRPr="009573F6" w14:paraId="1DBC7B18" w14:textId="77777777" w:rsidTr="00A05EAB">
        <w:tc>
          <w:tcPr>
            <w:tcW w:w="1077" w:type="dxa"/>
            <w:tcBorders>
              <w:bottom w:val="single" w:sz="2" w:space="0" w:color="auto"/>
            </w:tcBorders>
            <w:shd w:val="clear" w:color="auto" w:fill="FFFF00"/>
          </w:tcPr>
          <w:p w14:paraId="296B9F1E" w14:textId="4AB32B70" w:rsidR="00AE6E1A" w:rsidRDefault="00AE6E1A" w:rsidP="007301E1">
            <w:pPr>
              <w:rPr>
                <w:rFonts w:ascii="Arial" w:hAnsi="Arial"/>
                <w:sz w:val="20"/>
              </w:rPr>
            </w:pPr>
            <w:r>
              <w:rPr>
                <w:rFonts w:ascii="Arial" w:hAnsi="Arial"/>
                <w:sz w:val="20"/>
              </w:rPr>
              <w:t>50-90</w:t>
            </w:r>
          </w:p>
        </w:tc>
        <w:tc>
          <w:tcPr>
            <w:tcW w:w="4097" w:type="dxa"/>
            <w:tcBorders>
              <w:bottom w:val="single" w:sz="2" w:space="0" w:color="auto"/>
            </w:tcBorders>
            <w:shd w:val="clear" w:color="auto" w:fill="FFFF00"/>
          </w:tcPr>
          <w:p w14:paraId="20C4173E" w14:textId="7D9DB440" w:rsidR="00AE6E1A" w:rsidRPr="00AE6E1A" w:rsidRDefault="00AE6E1A" w:rsidP="007301E1">
            <w:pPr>
              <w:rPr>
                <w:rFonts w:ascii="Arial" w:hAnsi="Arial"/>
                <w:b/>
                <w:bCs/>
                <w:sz w:val="18"/>
              </w:rPr>
            </w:pPr>
            <w:r w:rsidRPr="00AE6E1A">
              <w:rPr>
                <w:rFonts w:ascii="Arial" w:hAnsi="Arial"/>
                <w:sz w:val="18"/>
              </w:rPr>
              <w:t>apostles go to Persia, India, Russia, Ethiopia</w:t>
            </w:r>
          </w:p>
        </w:tc>
      </w:tr>
      <w:tr w:rsidR="001F78F9" w:rsidRPr="00FD6E73" w14:paraId="46797277" w14:textId="77777777" w:rsidTr="00A05EAB">
        <w:tc>
          <w:tcPr>
            <w:tcW w:w="1077" w:type="dxa"/>
            <w:tcBorders>
              <w:bottom w:val="single" w:sz="2" w:space="0" w:color="auto"/>
            </w:tcBorders>
            <w:shd w:val="clear" w:color="auto" w:fill="FFFF99"/>
          </w:tcPr>
          <w:p w14:paraId="00B49C8D" w14:textId="77777777" w:rsidR="001F78F9" w:rsidRPr="00FD6E73" w:rsidRDefault="001F78F9" w:rsidP="00A9551E">
            <w:pPr>
              <w:rPr>
                <w:rFonts w:ascii="Arial" w:hAnsi="Arial"/>
                <w:sz w:val="20"/>
              </w:rPr>
            </w:pPr>
            <w:r>
              <w:rPr>
                <w:rFonts w:ascii="Arial" w:hAnsi="Arial"/>
                <w:sz w:val="20"/>
              </w:rPr>
              <w:t>70</w:t>
            </w:r>
          </w:p>
        </w:tc>
        <w:tc>
          <w:tcPr>
            <w:tcW w:w="4097" w:type="dxa"/>
            <w:tcBorders>
              <w:bottom w:val="single" w:sz="2" w:space="0" w:color="auto"/>
            </w:tcBorders>
            <w:shd w:val="clear" w:color="auto" w:fill="FFFF99"/>
          </w:tcPr>
          <w:p w14:paraId="2BE68B44" w14:textId="77777777" w:rsidR="001F78F9" w:rsidRPr="00FD6E73" w:rsidRDefault="001F78F9" w:rsidP="00A9551E">
            <w:pPr>
              <w:rPr>
                <w:rFonts w:ascii="Arial" w:hAnsi="Arial"/>
                <w:sz w:val="20"/>
              </w:rPr>
            </w:pPr>
            <w:r>
              <w:rPr>
                <w:rFonts w:ascii="Arial" w:hAnsi="Arial"/>
                <w:sz w:val="20"/>
              </w:rPr>
              <w:t xml:space="preserve">Romans destroy Jerusalem after revolting </w:t>
            </w:r>
          </w:p>
        </w:tc>
      </w:tr>
      <w:tr w:rsidR="00480621" w:rsidRPr="00FD6E73" w14:paraId="753EF208" w14:textId="77777777" w:rsidTr="004B0955">
        <w:tc>
          <w:tcPr>
            <w:tcW w:w="1077" w:type="dxa"/>
            <w:tcBorders>
              <w:bottom w:val="single" w:sz="2" w:space="0" w:color="auto"/>
            </w:tcBorders>
            <w:shd w:val="clear" w:color="auto" w:fill="ADA96F"/>
          </w:tcPr>
          <w:p w14:paraId="6BA7A9A5" w14:textId="6011D62F" w:rsidR="00480621" w:rsidRPr="00FD6E73" w:rsidRDefault="00480621" w:rsidP="00A851F2">
            <w:pPr>
              <w:rPr>
                <w:rFonts w:ascii="Arial" w:hAnsi="Arial"/>
                <w:sz w:val="20"/>
              </w:rPr>
            </w:pPr>
            <w:r>
              <w:rPr>
                <w:rFonts w:ascii="Arial" w:hAnsi="Arial"/>
                <w:sz w:val="20"/>
              </w:rPr>
              <w:t>70-</w:t>
            </w:r>
          </w:p>
        </w:tc>
        <w:tc>
          <w:tcPr>
            <w:tcW w:w="4097" w:type="dxa"/>
            <w:tcBorders>
              <w:bottom w:val="single" w:sz="2" w:space="0" w:color="auto"/>
            </w:tcBorders>
            <w:shd w:val="clear" w:color="auto" w:fill="ADA96F"/>
          </w:tcPr>
          <w:p w14:paraId="1A2414CE" w14:textId="7C00517D" w:rsidR="00480621" w:rsidRPr="00FD6E73" w:rsidRDefault="00DA3051" w:rsidP="00A851F2">
            <w:pPr>
              <w:rPr>
                <w:rFonts w:ascii="Arial" w:hAnsi="Arial"/>
                <w:sz w:val="20"/>
              </w:rPr>
            </w:pPr>
            <w:r>
              <w:rPr>
                <w:rFonts w:ascii="Arial" w:hAnsi="Arial"/>
                <w:sz w:val="20"/>
              </w:rPr>
              <w:t>s</w:t>
            </w:r>
            <w:r w:rsidR="00480621">
              <w:rPr>
                <w:rFonts w:ascii="Arial" w:hAnsi="Arial"/>
                <w:sz w:val="20"/>
              </w:rPr>
              <w:t>purious writings, Gospel of Mary, etc.</w:t>
            </w:r>
          </w:p>
        </w:tc>
      </w:tr>
      <w:tr w:rsidR="00FD6E73" w:rsidRPr="00FD6E73" w14:paraId="01D2F97A" w14:textId="77777777" w:rsidTr="004B0955">
        <w:tc>
          <w:tcPr>
            <w:tcW w:w="1077" w:type="dxa"/>
            <w:tcBorders>
              <w:bottom w:val="single" w:sz="2" w:space="0" w:color="auto"/>
            </w:tcBorders>
          </w:tcPr>
          <w:p w14:paraId="02E9123F" w14:textId="77777777" w:rsidR="00FD6E73" w:rsidRPr="00FD6E73" w:rsidRDefault="00FD6E73" w:rsidP="00A851F2">
            <w:pPr>
              <w:rPr>
                <w:rFonts w:ascii="Arial" w:hAnsi="Arial"/>
                <w:sz w:val="20"/>
              </w:rPr>
            </w:pPr>
            <w:r w:rsidRPr="00FD6E73">
              <w:rPr>
                <w:rFonts w:ascii="Arial" w:hAnsi="Arial"/>
                <w:sz w:val="20"/>
              </w:rPr>
              <w:t>85-95</w:t>
            </w:r>
          </w:p>
        </w:tc>
        <w:tc>
          <w:tcPr>
            <w:tcW w:w="4097" w:type="dxa"/>
            <w:tcBorders>
              <w:bottom w:val="single" w:sz="2" w:space="0" w:color="auto"/>
            </w:tcBorders>
          </w:tcPr>
          <w:p w14:paraId="426D9AA8" w14:textId="77777777" w:rsidR="00FD6E73" w:rsidRPr="00FD6E73" w:rsidRDefault="00FD6E73" w:rsidP="00A851F2">
            <w:pPr>
              <w:rPr>
                <w:rFonts w:ascii="Arial" w:hAnsi="Arial"/>
                <w:sz w:val="20"/>
              </w:rPr>
            </w:pPr>
            <w:r w:rsidRPr="00FD6E73">
              <w:rPr>
                <w:rFonts w:ascii="Arial" w:hAnsi="Arial"/>
                <w:sz w:val="20"/>
              </w:rPr>
              <w:t>John wrote his gospel</w:t>
            </w:r>
          </w:p>
        </w:tc>
      </w:tr>
      <w:tr w:rsidR="00203BC1" w:rsidRPr="00203BC1" w14:paraId="1E5AE504" w14:textId="77777777" w:rsidTr="004B0955">
        <w:tc>
          <w:tcPr>
            <w:tcW w:w="1077" w:type="dxa"/>
            <w:shd w:val="clear" w:color="auto" w:fill="800000"/>
          </w:tcPr>
          <w:p w14:paraId="15B96AA8" w14:textId="77777777" w:rsidR="00FD6E73" w:rsidRPr="00203BC1" w:rsidRDefault="00FD6E73" w:rsidP="00A851F2">
            <w:pPr>
              <w:rPr>
                <w:rFonts w:ascii="Arial" w:hAnsi="Arial"/>
                <w:color w:val="FFFFFF" w:themeColor="background1"/>
                <w:sz w:val="20"/>
              </w:rPr>
            </w:pPr>
            <w:r w:rsidRPr="00203BC1">
              <w:rPr>
                <w:rFonts w:ascii="Arial" w:hAnsi="Arial"/>
                <w:color w:val="FFFFFF" w:themeColor="background1"/>
                <w:sz w:val="20"/>
              </w:rPr>
              <w:t>95-96</w:t>
            </w:r>
          </w:p>
        </w:tc>
        <w:tc>
          <w:tcPr>
            <w:tcW w:w="4097" w:type="dxa"/>
            <w:shd w:val="clear" w:color="auto" w:fill="800000"/>
          </w:tcPr>
          <w:p w14:paraId="053D5E64" w14:textId="77777777" w:rsidR="00FD6E73" w:rsidRPr="00203BC1" w:rsidRDefault="00FD6E73" w:rsidP="00A851F2">
            <w:pPr>
              <w:rPr>
                <w:rFonts w:ascii="Arial" w:hAnsi="Arial"/>
                <w:color w:val="FFFFFF" w:themeColor="background1"/>
                <w:sz w:val="20"/>
              </w:rPr>
            </w:pPr>
            <w:r w:rsidRPr="00203BC1">
              <w:rPr>
                <w:rFonts w:ascii="Arial" w:hAnsi="Arial"/>
                <w:color w:val="FFFFFF" w:themeColor="background1"/>
                <w:sz w:val="20"/>
              </w:rPr>
              <w:t>2nd persecution under Domitian</w:t>
            </w:r>
          </w:p>
        </w:tc>
      </w:tr>
      <w:tr w:rsidR="00FD6E73" w:rsidRPr="00FD6E73" w14:paraId="6349F1C9" w14:textId="77777777" w:rsidTr="004B0955">
        <w:tc>
          <w:tcPr>
            <w:tcW w:w="1077" w:type="dxa"/>
          </w:tcPr>
          <w:p w14:paraId="20109742" w14:textId="77777777" w:rsidR="00FD6E73" w:rsidRPr="00FD6E73" w:rsidRDefault="00FD6E73" w:rsidP="00A851F2">
            <w:pPr>
              <w:rPr>
                <w:rFonts w:ascii="Arial" w:hAnsi="Arial"/>
                <w:sz w:val="20"/>
              </w:rPr>
            </w:pPr>
            <w:r w:rsidRPr="00FD6E73">
              <w:rPr>
                <w:rFonts w:ascii="Arial" w:hAnsi="Arial"/>
                <w:sz w:val="20"/>
              </w:rPr>
              <w:t>96-98</w:t>
            </w:r>
          </w:p>
        </w:tc>
        <w:tc>
          <w:tcPr>
            <w:tcW w:w="4097" w:type="dxa"/>
          </w:tcPr>
          <w:p w14:paraId="3787796C" w14:textId="772CC2CB" w:rsidR="00FD6E73" w:rsidRPr="00FD6E73" w:rsidRDefault="00FD6E73" w:rsidP="00A851F2">
            <w:pPr>
              <w:rPr>
                <w:rFonts w:ascii="Arial" w:hAnsi="Arial"/>
                <w:sz w:val="20"/>
              </w:rPr>
            </w:pPr>
            <w:r w:rsidRPr="00FD6E73">
              <w:rPr>
                <w:rFonts w:ascii="Arial" w:hAnsi="Arial"/>
                <w:sz w:val="20"/>
              </w:rPr>
              <w:t>Clement of Rome wrote</w:t>
            </w:r>
          </w:p>
        </w:tc>
      </w:tr>
      <w:tr w:rsidR="00FD6E73" w:rsidRPr="00FD6E73" w14:paraId="45E3A8B8" w14:textId="77777777" w:rsidTr="004B0955">
        <w:tc>
          <w:tcPr>
            <w:tcW w:w="1077" w:type="dxa"/>
          </w:tcPr>
          <w:p w14:paraId="26CD85C9" w14:textId="77777777" w:rsidR="00FD6E73" w:rsidRPr="00FD6E73" w:rsidRDefault="00FD6E73" w:rsidP="00A851F2">
            <w:pPr>
              <w:rPr>
                <w:rFonts w:ascii="Arial" w:hAnsi="Arial"/>
                <w:sz w:val="20"/>
              </w:rPr>
            </w:pPr>
            <w:r w:rsidRPr="00FD6E73">
              <w:rPr>
                <w:rFonts w:ascii="Arial" w:hAnsi="Arial"/>
                <w:sz w:val="20"/>
              </w:rPr>
              <w:t>100</w:t>
            </w:r>
          </w:p>
        </w:tc>
        <w:tc>
          <w:tcPr>
            <w:tcW w:w="4097" w:type="dxa"/>
          </w:tcPr>
          <w:p w14:paraId="35923AB9" w14:textId="60E37FBF" w:rsidR="00FD6E73" w:rsidRPr="00FD6E73" w:rsidRDefault="00FD6E73" w:rsidP="00A851F2">
            <w:pPr>
              <w:rPr>
                <w:rFonts w:ascii="Arial" w:hAnsi="Arial"/>
                <w:sz w:val="20"/>
              </w:rPr>
            </w:pPr>
            <w:r w:rsidRPr="00FD6E73">
              <w:rPr>
                <w:rFonts w:ascii="Arial" w:hAnsi="Arial"/>
                <w:sz w:val="20"/>
              </w:rPr>
              <w:t xml:space="preserve">An estimated </w:t>
            </w:r>
            <w:r w:rsidR="004B0955">
              <w:rPr>
                <w:rFonts w:ascii="Arial" w:hAnsi="Arial"/>
                <w:sz w:val="20"/>
              </w:rPr>
              <w:t>half million</w:t>
            </w:r>
            <w:r w:rsidRPr="00FD6E73">
              <w:rPr>
                <w:rFonts w:ascii="Arial" w:hAnsi="Arial"/>
                <w:sz w:val="20"/>
              </w:rPr>
              <w:t xml:space="preserve"> Christians</w:t>
            </w:r>
          </w:p>
        </w:tc>
      </w:tr>
      <w:tr w:rsidR="00FD6E73" w:rsidRPr="00FD6E73" w14:paraId="47102EC5" w14:textId="77777777" w:rsidTr="004B0955">
        <w:tc>
          <w:tcPr>
            <w:tcW w:w="1077" w:type="dxa"/>
          </w:tcPr>
          <w:p w14:paraId="49CC68B2" w14:textId="77777777" w:rsidR="00FD6E73" w:rsidRPr="00FD6E73" w:rsidRDefault="00FD6E73" w:rsidP="00A851F2">
            <w:pPr>
              <w:rPr>
                <w:rFonts w:ascii="Arial" w:hAnsi="Arial"/>
                <w:sz w:val="20"/>
              </w:rPr>
            </w:pPr>
            <w:r w:rsidRPr="00FD6E73">
              <w:rPr>
                <w:rFonts w:ascii="Arial" w:hAnsi="Arial"/>
                <w:sz w:val="20"/>
              </w:rPr>
              <w:t>95-110</w:t>
            </w:r>
          </w:p>
        </w:tc>
        <w:tc>
          <w:tcPr>
            <w:tcW w:w="4097" w:type="dxa"/>
          </w:tcPr>
          <w:p w14:paraId="41D943F0" w14:textId="41824CF0" w:rsidR="00FD6E73" w:rsidRPr="00FD6E73" w:rsidRDefault="00FD6E73" w:rsidP="00A851F2">
            <w:pPr>
              <w:rPr>
                <w:rFonts w:ascii="Arial" w:hAnsi="Arial"/>
                <w:sz w:val="20"/>
              </w:rPr>
            </w:pPr>
            <w:r w:rsidRPr="00FD6E73">
              <w:rPr>
                <w:rFonts w:ascii="Arial" w:hAnsi="Arial"/>
                <w:sz w:val="20"/>
              </w:rPr>
              <w:t>Papias, disciple of John wrote 5 volumes</w:t>
            </w:r>
          </w:p>
        </w:tc>
      </w:tr>
      <w:tr w:rsidR="00FD6E73" w:rsidRPr="00FD6E73" w14:paraId="535CADFC" w14:textId="77777777" w:rsidTr="004B0955">
        <w:tc>
          <w:tcPr>
            <w:tcW w:w="1077" w:type="dxa"/>
            <w:tcBorders>
              <w:bottom w:val="single" w:sz="2" w:space="0" w:color="auto"/>
            </w:tcBorders>
          </w:tcPr>
          <w:p w14:paraId="52DF1A93" w14:textId="0DA454F7" w:rsidR="00FD6E73" w:rsidRPr="00FD6E73" w:rsidRDefault="00FD6E73" w:rsidP="00A851F2">
            <w:pPr>
              <w:rPr>
                <w:rFonts w:ascii="Arial" w:hAnsi="Arial"/>
                <w:sz w:val="20"/>
              </w:rPr>
            </w:pPr>
            <w:r w:rsidRPr="00FD6E73">
              <w:rPr>
                <w:rFonts w:ascii="Arial" w:hAnsi="Arial"/>
                <w:sz w:val="20"/>
              </w:rPr>
              <w:t>100-117</w:t>
            </w:r>
          </w:p>
        </w:tc>
        <w:tc>
          <w:tcPr>
            <w:tcW w:w="4097" w:type="dxa"/>
            <w:tcBorders>
              <w:bottom w:val="single" w:sz="2" w:space="0" w:color="auto"/>
            </w:tcBorders>
          </w:tcPr>
          <w:p w14:paraId="540B5F87" w14:textId="4E4317C3" w:rsidR="00FD6E73" w:rsidRPr="00FD6E73" w:rsidRDefault="00FD6E73" w:rsidP="00A851F2">
            <w:pPr>
              <w:rPr>
                <w:rFonts w:ascii="Arial" w:hAnsi="Arial"/>
                <w:sz w:val="20"/>
              </w:rPr>
            </w:pPr>
            <w:r w:rsidRPr="00FD6E73">
              <w:rPr>
                <w:rFonts w:ascii="Arial" w:hAnsi="Arial"/>
                <w:sz w:val="20"/>
              </w:rPr>
              <w:t>Ignatius, disciple of John wrote</w:t>
            </w:r>
            <w:r w:rsidR="00716943">
              <w:rPr>
                <w:rFonts w:ascii="Arial" w:hAnsi="Arial"/>
                <w:sz w:val="20"/>
              </w:rPr>
              <w:t xml:space="preserve"> his epistles</w:t>
            </w:r>
          </w:p>
        </w:tc>
      </w:tr>
      <w:tr w:rsidR="00FD6E73" w:rsidRPr="00FD6E73" w14:paraId="61DB2ED4" w14:textId="77777777" w:rsidTr="004B0955">
        <w:tc>
          <w:tcPr>
            <w:tcW w:w="1077" w:type="dxa"/>
            <w:shd w:val="clear" w:color="auto" w:fill="800000"/>
          </w:tcPr>
          <w:p w14:paraId="258B84A0" w14:textId="77777777" w:rsidR="00FD6E73" w:rsidRPr="00DA0744" w:rsidRDefault="00FD6E73" w:rsidP="00A851F2">
            <w:pPr>
              <w:rPr>
                <w:rFonts w:ascii="Arial" w:hAnsi="Arial"/>
                <w:color w:val="FFFFFF" w:themeColor="background1"/>
                <w:sz w:val="20"/>
              </w:rPr>
            </w:pPr>
            <w:r w:rsidRPr="00DA0744">
              <w:rPr>
                <w:rFonts w:ascii="Arial" w:hAnsi="Arial"/>
                <w:color w:val="FFFFFF" w:themeColor="background1"/>
                <w:sz w:val="20"/>
              </w:rPr>
              <w:t>107-117</w:t>
            </w:r>
          </w:p>
        </w:tc>
        <w:tc>
          <w:tcPr>
            <w:tcW w:w="4097" w:type="dxa"/>
            <w:shd w:val="clear" w:color="auto" w:fill="800000"/>
          </w:tcPr>
          <w:p w14:paraId="746BAD10" w14:textId="77777777" w:rsidR="00FD6E73" w:rsidRPr="00DA0744" w:rsidRDefault="00FD6E73" w:rsidP="00A851F2">
            <w:pPr>
              <w:rPr>
                <w:rFonts w:ascii="Arial" w:hAnsi="Arial"/>
                <w:color w:val="FFFFFF" w:themeColor="background1"/>
                <w:sz w:val="20"/>
              </w:rPr>
            </w:pPr>
            <w:r w:rsidRPr="00DA0744">
              <w:rPr>
                <w:rFonts w:ascii="Arial" w:hAnsi="Arial"/>
                <w:color w:val="FFFFFF" w:themeColor="background1"/>
                <w:sz w:val="20"/>
              </w:rPr>
              <w:t>3rd persecution under Trajan</w:t>
            </w:r>
          </w:p>
        </w:tc>
      </w:tr>
      <w:tr w:rsidR="00203BC1" w:rsidRPr="00FD6E73" w14:paraId="66BA065B" w14:textId="77777777" w:rsidTr="004B0955">
        <w:tc>
          <w:tcPr>
            <w:tcW w:w="1077" w:type="dxa"/>
            <w:shd w:val="clear" w:color="auto" w:fill="800000"/>
          </w:tcPr>
          <w:p w14:paraId="36707221" w14:textId="73D572DA" w:rsidR="00203BC1" w:rsidRPr="00DA0744" w:rsidRDefault="00203BC1" w:rsidP="007301E1">
            <w:pPr>
              <w:rPr>
                <w:rFonts w:ascii="Arial" w:hAnsi="Arial"/>
                <w:color w:val="FFFFFF" w:themeColor="background1"/>
                <w:sz w:val="20"/>
              </w:rPr>
            </w:pPr>
            <w:r w:rsidRPr="00DA0744">
              <w:rPr>
                <w:rFonts w:ascii="Arial" w:hAnsi="Arial"/>
                <w:color w:val="FFFFFF" w:themeColor="background1"/>
                <w:sz w:val="20"/>
              </w:rPr>
              <w:t>118&amp;134</w:t>
            </w:r>
          </w:p>
        </w:tc>
        <w:tc>
          <w:tcPr>
            <w:tcW w:w="4097" w:type="dxa"/>
            <w:shd w:val="clear" w:color="auto" w:fill="800000"/>
          </w:tcPr>
          <w:p w14:paraId="12D73FDF" w14:textId="5A559FAD" w:rsidR="00203BC1" w:rsidRPr="00DA0744" w:rsidRDefault="00203BC1" w:rsidP="007301E1">
            <w:pPr>
              <w:rPr>
                <w:rFonts w:ascii="Arial" w:hAnsi="Arial"/>
                <w:color w:val="FFFFFF" w:themeColor="background1"/>
                <w:sz w:val="20"/>
              </w:rPr>
            </w:pPr>
            <w:r w:rsidRPr="00DA0744">
              <w:rPr>
                <w:rFonts w:ascii="Arial" w:hAnsi="Arial"/>
                <w:color w:val="FFFFFF" w:themeColor="background1"/>
                <w:sz w:val="20"/>
              </w:rPr>
              <w:t>4</w:t>
            </w:r>
            <w:r w:rsidR="00480621" w:rsidRPr="00DA0744">
              <w:rPr>
                <w:rFonts w:ascii="Arial" w:hAnsi="Arial"/>
                <w:color w:val="FFFFFF" w:themeColor="background1"/>
                <w:sz w:val="20"/>
              </w:rPr>
              <w:t>th:</w:t>
            </w:r>
            <w:r w:rsidRPr="00DA0744">
              <w:rPr>
                <w:rFonts w:ascii="Arial" w:hAnsi="Arial"/>
                <w:color w:val="FFFFFF" w:themeColor="background1"/>
                <w:sz w:val="20"/>
              </w:rPr>
              <w:t xml:space="preserve"> Hadrian kills Christians/Jews</w:t>
            </w:r>
          </w:p>
        </w:tc>
      </w:tr>
      <w:tr w:rsidR="00203BC1" w:rsidRPr="00FD6E73" w14:paraId="15604839" w14:textId="77777777" w:rsidTr="004B0955">
        <w:tc>
          <w:tcPr>
            <w:tcW w:w="1077" w:type="dxa"/>
            <w:tcBorders>
              <w:bottom w:val="single" w:sz="2" w:space="0" w:color="auto"/>
            </w:tcBorders>
            <w:shd w:val="clear" w:color="auto" w:fill="800000"/>
          </w:tcPr>
          <w:p w14:paraId="0992C1AE" w14:textId="38EDE9A7" w:rsidR="00203BC1" w:rsidRPr="00DA0744" w:rsidRDefault="00203BC1" w:rsidP="007301E1">
            <w:pPr>
              <w:rPr>
                <w:rFonts w:ascii="Arial" w:hAnsi="Arial"/>
                <w:color w:val="FFFFFF" w:themeColor="background1"/>
                <w:sz w:val="20"/>
              </w:rPr>
            </w:pPr>
            <w:r w:rsidRPr="00DA0744">
              <w:rPr>
                <w:rFonts w:ascii="Arial" w:hAnsi="Arial"/>
                <w:color w:val="FFFFFF" w:themeColor="background1"/>
                <w:sz w:val="20"/>
              </w:rPr>
              <w:t>135</w:t>
            </w:r>
          </w:p>
        </w:tc>
        <w:tc>
          <w:tcPr>
            <w:tcW w:w="4097" w:type="dxa"/>
            <w:tcBorders>
              <w:bottom w:val="single" w:sz="2" w:space="0" w:color="auto"/>
            </w:tcBorders>
            <w:shd w:val="clear" w:color="auto" w:fill="800000"/>
          </w:tcPr>
          <w:p w14:paraId="5E1CE3E9" w14:textId="044BD702" w:rsidR="00203BC1" w:rsidRPr="00DA0744" w:rsidRDefault="00203BC1" w:rsidP="007301E1">
            <w:pPr>
              <w:rPr>
                <w:rFonts w:ascii="Arial" w:hAnsi="Arial"/>
                <w:color w:val="FFFFFF" w:themeColor="background1"/>
                <w:sz w:val="20"/>
              </w:rPr>
            </w:pPr>
            <w:r w:rsidRPr="00DA0744">
              <w:rPr>
                <w:rFonts w:ascii="Arial" w:hAnsi="Arial"/>
                <w:color w:val="FFFFFF" w:themeColor="background1"/>
                <w:sz w:val="20"/>
              </w:rPr>
              <w:t>Bar Cochba persecutes Christians</w:t>
            </w:r>
          </w:p>
        </w:tc>
      </w:tr>
      <w:tr w:rsidR="00203BC1" w:rsidRPr="00FD6E73" w14:paraId="5406D492" w14:textId="77777777" w:rsidTr="004B0955">
        <w:tc>
          <w:tcPr>
            <w:tcW w:w="1077" w:type="dxa"/>
            <w:shd w:val="clear" w:color="auto" w:fill="99CCFF"/>
          </w:tcPr>
          <w:p w14:paraId="65FD0AB8" w14:textId="7C2CC08A" w:rsidR="00203BC1" w:rsidRPr="00FD6E73" w:rsidRDefault="00203BC1" w:rsidP="00A851F2">
            <w:pPr>
              <w:rPr>
                <w:rFonts w:ascii="Arial" w:hAnsi="Arial"/>
                <w:sz w:val="20"/>
              </w:rPr>
            </w:pPr>
            <w:r>
              <w:rPr>
                <w:rFonts w:ascii="Arial" w:hAnsi="Arial"/>
                <w:sz w:val="20"/>
              </w:rPr>
              <w:t>138-150</w:t>
            </w:r>
          </w:p>
        </w:tc>
        <w:tc>
          <w:tcPr>
            <w:tcW w:w="4097" w:type="dxa"/>
            <w:shd w:val="clear" w:color="auto" w:fill="99CCFF"/>
          </w:tcPr>
          <w:p w14:paraId="37911607" w14:textId="56D09401" w:rsidR="00203BC1" w:rsidRPr="00FD6E73" w:rsidRDefault="00203BC1" w:rsidP="00A851F2">
            <w:pPr>
              <w:rPr>
                <w:rFonts w:ascii="Arial" w:hAnsi="Arial"/>
                <w:sz w:val="20"/>
              </w:rPr>
            </w:pPr>
            <w:r>
              <w:rPr>
                <w:rFonts w:ascii="Arial" w:hAnsi="Arial"/>
                <w:sz w:val="20"/>
              </w:rPr>
              <w:t>Bible mss, John, Phm, 70% Paul &amp; Heb</w:t>
            </w:r>
          </w:p>
        </w:tc>
      </w:tr>
      <w:tr w:rsidR="00203BC1" w:rsidRPr="00FD6E73" w14:paraId="4E112073" w14:textId="77777777" w:rsidTr="004B0955">
        <w:tc>
          <w:tcPr>
            <w:tcW w:w="1077" w:type="dxa"/>
            <w:shd w:val="clear" w:color="auto" w:fill="99CCFF"/>
          </w:tcPr>
          <w:p w14:paraId="2E531EAC" w14:textId="44B3EE42" w:rsidR="00203BC1" w:rsidRPr="00FD6E73" w:rsidRDefault="00203BC1" w:rsidP="00A851F2">
            <w:pPr>
              <w:rPr>
                <w:rFonts w:ascii="Arial" w:hAnsi="Arial"/>
                <w:sz w:val="20"/>
              </w:rPr>
            </w:pPr>
            <w:r>
              <w:rPr>
                <w:rFonts w:ascii="Arial" w:hAnsi="Arial"/>
                <w:sz w:val="20"/>
              </w:rPr>
              <w:t>150?</w:t>
            </w:r>
          </w:p>
        </w:tc>
        <w:tc>
          <w:tcPr>
            <w:tcW w:w="4097" w:type="dxa"/>
            <w:shd w:val="clear" w:color="auto" w:fill="99CCFF"/>
          </w:tcPr>
          <w:p w14:paraId="45CC6A26" w14:textId="5CCA95F7" w:rsidR="00203BC1" w:rsidRPr="00FD6E73" w:rsidRDefault="00203BC1" w:rsidP="00A851F2">
            <w:pPr>
              <w:rPr>
                <w:rFonts w:ascii="Arial" w:hAnsi="Arial"/>
                <w:sz w:val="20"/>
              </w:rPr>
            </w:pPr>
            <w:r>
              <w:rPr>
                <w:rFonts w:ascii="Arial" w:hAnsi="Arial"/>
                <w:sz w:val="20"/>
              </w:rPr>
              <w:t>9 verses of Revelation</w:t>
            </w:r>
          </w:p>
        </w:tc>
      </w:tr>
      <w:tr w:rsidR="00203BC1" w:rsidRPr="00FD6E73" w14:paraId="11968891" w14:textId="77777777" w:rsidTr="004B0955">
        <w:tc>
          <w:tcPr>
            <w:tcW w:w="1077" w:type="dxa"/>
          </w:tcPr>
          <w:p w14:paraId="0CA3CEA5" w14:textId="48D9BBD4" w:rsidR="00203BC1" w:rsidRPr="00FD6E73" w:rsidRDefault="00480621" w:rsidP="00A851F2">
            <w:pPr>
              <w:rPr>
                <w:rFonts w:ascii="Arial" w:hAnsi="Arial"/>
                <w:sz w:val="20"/>
              </w:rPr>
            </w:pPr>
            <w:r>
              <w:rPr>
                <w:rFonts w:ascii="Arial" w:hAnsi="Arial"/>
                <w:sz w:val="20"/>
              </w:rPr>
              <w:t>9</w:t>
            </w:r>
            <w:r w:rsidR="00203BC1">
              <w:rPr>
                <w:rFonts w:ascii="Arial" w:hAnsi="Arial"/>
                <w:sz w:val="20"/>
              </w:rPr>
              <w:t>6-155</w:t>
            </w:r>
          </w:p>
        </w:tc>
        <w:tc>
          <w:tcPr>
            <w:tcW w:w="4097" w:type="dxa"/>
          </w:tcPr>
          <w:p w14:paraId="033B3615" w14:textId="673A145D" w:rsidR="00203BC1" w:rsidRPr="00FD6E73" w:rsidRDefault="00203BC1" w:rsidP="00A851F2">
            <w:pPr>
              <w:rPr>
                <w:rFonts w:ascii="Arial" w:hAnsi="Arial"/>
                <w:sz w:val="20"/>
              </w:rPr>
            </w:pPr>
            <w:r>
              <w:rPr>
                <w:rFonts w:ascii="Arial" w:hAnsi="Arial"/>
                <w:sz w:val="20"/>
              </w:rPr>
              <w:t xml:space="preserve">Apostolic fathers: </w:t>
            </w:r>
            <w:r w:rsidR="00480621">
              <w:rPr>
                <w:rFonts w:ascii="Arial" w:hAnsi="Arial"/>
                <w:sz w:val="20"/>
              </w:rPr>
              <w:t xml:space="preserve">11 writers, </w:t>
            </w:r>
            <w:r>
              <w:rPr>
                <w:rFonts w:ascii="Arial" w:hAnsi="Arial"/>
                <w:sz w:val="20"/>
              </w:rPr>
              <w:t xml:space="preserve">67.5 pages </w:t>
            </w:r>
          </w:p>
        </w:tc>
      </w:tr>
      <w:tr w:rsidR="00FD4D2E" w:rsidRPr="00FD6E73" w14:paraId="5D5E700F" w14:textId="77777777" w:rsidTr="004B0955">
        <w:tc>
          <w:tcPr>
            <w:tcW w:w="1077" w:type="dxa"/>
            <w:tcBorders>
              <w:bottom w:val="single" w:sz="2" w:space="0" w:color="auto"/>
            </w:tcBorders>
          </w:tcPr>
          <w:p w14:paraId="5C8C0B7B" w14:textId="57E97E5F" w:rsidR="00FD4D2E" w:rsidRDefault="00FD4D2E" w:rsidP="00A851F2">
            <w:pPr>
              <w:rPr>
                <w:rFonts w:ascii="Arial" w:hAnsi="Arial"/>
                <w:sz w:val="20"/>
              </w:rPr>
            </w:pPr>
            <w:r>
              <w:rPr>
                <w:rFonts w:ascii="Arial" w:hAnsi="Arial"/>
                <w:sz w:val="20"/>
              </w:rPr>
              <w:t>168-220</w:t>
            </w:r>
          </w:p>
        </w:tc>
        <w:tc>
          <w:tcPr>
            <w:tcW w:w="4097" w:type="dxa"/>
            <w:tcBorders>
              <w:bottom w:val="single" w:sz="2" w:space="0" w:color="auto"/>
            </w:tcBorders>
          </w:tcPr>
          <w:p w14:paraId="03A14847" w14:textId="2D821D9E" w:rsidR="00FD4D2E" w:rsidRDefault="002462C6" w:rsidP="00A851F2">
            <w:pPr>
              <w:rPr>
                <w:rFonts w:ascii="Arial" w:hAnsi="Arial"/>
                <w:sz w:val="20"/>
              </w:rPr>
            </w:pPr>
            <w:r>
              <w:rPr>
                <w:rFonts w:ascii="Arial" w:hAnsi="Arial"/>
                <w:sz w:val="20"/>
              </w:rPr>
              <w:t>fir</w:t>
            </w:r>
            <w:r w:rsidR="00FD4D2E">
              <w:rPr>
                <w:rFonts w:ascii="Arial" w:hAnsi="Arial"/>
                <w:sz w:val="20"/>
              </w:rPr>
              <w:t>st 3 of 19 authors writing on the Trinity</w:t>
            </w:r>
          </w:p>
        </w:tc>
      </w:tr>
      <w:tr w:rsidR="00480621" w:rsidRPr="00FD6E73" w14:paraId="7E18AF88" w14:textId="77777777" w:rsidTr="004B0955">
        <w:tc>
          <w:tcPr>
            <w:tcW w:w="1077" w:type="dxa"/>
            <w:tcBorders>
              <w:bottom w:val="single" w:sz="2" w:space="0" w:color="auto"/>
            </w:tcBorders>
          </w:tcPr>
          <w:p w14:paraId="4DD27927" w14:textId="156F668A" w:rsidR="00480621" w:rsidRDefault="00480621" w:rsidP="00A851F2">
            <w:pPr>
              <w:rPr>
                <w:rFonts w:ascii="Arial" w:hAnsi="Arial"/>
                <w:sz w:val="20"/>
              </w:rPr>
            </w:pPr>
            <w:r>
              <w:rPr>
                <w:rFonts w:ascii="Arial" w:hAnsi="Arial"/>
                <w:sz w:val="20"/>
              </w:rPr>
              <w:t>c.172</w:t>
            </w:r>
          </w:p>
        </w:tc>
        <w:tc>
          <w:tcPr>
            <w:tcW w:w="4097" w:type="dxa"/>
            <w:tcBorders>
              <w:bottom w:val="single" w:sz="2" w:space="0" w:color="auto"/>
            </w:tcBorders>
          </w:tcPr>
          <w:p w14:paraId="1E7EB5FF" w14:textId="42079971" w:rsidR="00480621" w:rsidRDefault="00480621" w:rsidP="00A851F2">
            <w:pPr>
              <w:rPr>
                <w:rFonts w:ascii="Arial" w:hAnsi="Arial"/>
                <w:sz w:val="20"/>
              </w:rPr>
            </w:pPr>
            <w:r>
              <w:rPr>
                <w:rFonts w:ascii="Arial" w:hAnsi="Arial"/>
                <w:sz w:val="20"/>
              </w:rPr>
              <w:t xml:space="preserve">Tatian’s </w:t>
            </w:r>
            <w:r w:rsidRPr="00480621">
              <w:rPr>
                <w:rFonts w:ascii="Arial" w:hAnsi="Arial"/>
                <w:i/>
                <w:iCs/>
                <w:sz w:val="20"/>
              </w:rPr>
              <w:t>Diatessaron</w:t>
            </w:r>
            <w:r>
              <w:rPr>
                <w:rFonts w:ascii="Arial" w:hAnsi="Arial"/>
                <w:sz w:val="20"/>
              </w:rPr>
              <w:t xml:space="preserve"> Gospel harmony</w:t>
            </w:r>
          </w:p>
        </w:tc>
      </w:tr>
      <w:tr w:rsidR="001A388D" w:rsidRPr="00FD6E73" w14:paraId="449407DA" w14:textId="77777777" w:rsidTr="004B0955">
        <w:tc>
          <w:tcPr>
            <w:tcW w:w="1077" w:type="dxa"/>
            <w:tcBorders>
              <w:bottom w:val="single" w:sz="2" w:space="0" w:color="auto"/>
            </w:tcBorders>
          </w:tcPr>
          <w:p w14:paraId="70A77D45" w14:textId="68F0FCA1" w:rsidR="001A388D" w:rsidRDefault="001A388D" w:rsidP="00A851F2">
            <w:pPr>
              <w:rPr>
                <w:rFonts w:ascii="Arial" w:hAnsi="Arial"/>
                <w:sz w:val="20"/>
              </w:rPr>
            </w:pPr>
            <w:r>
              <w:rPr>
                <w:rFonts w:ascii="Arial" w:hAnsi="Arial"/>
                <w:sz w:val="20"/>
              </w:rPr>
              <w:t>182-188</w:t>
            </w:r>
          </w:p>
        </w:tc>
        <w:tc>
          <w:tcPr>
            <w:tcW w:w="4097" w:type="dxa"/>
            <w:tcBorders>
              <w:bottom w:val="single" w:sz="2" w:space="0" w:color="auto"/>
            </w:tcBorders>
          </w:tcPr>
          <w:p w14:paraId="647DAE49" w14:textId="5BBAAEF6" w:rsidR="001A388D" w:rsidRDefault="001A388D" w:rsidP="00A851F2">
            <w:pPr>
              <w:rPr>
                <w:rFonts w:ascii="Arial" w:hAnsi="Arial"/>
                <w:sz w:val="20"/>
              </w:rPr>
            </w:pPr>
            <w:r>
              <w:rPr>
                <w:rFonts w:ascii="Arial" w:hAnsi="Arial"/>
                <w:sz w:val="20"/>
              </w:rPr>
              <w:t>Irenaeus describes 19 spiritual counterfeits</w:t>
            </w:r>
          </w:p>
        </w:tc>
      </w:tr>
      <w:tr w:rsidR="001B2AEF" w:rsidRPr="00FD6E73" w14:paraId="582C3A75" w14:textId="77777777" w:rsidTr="000313C7">
        <w:tc>
          <w:tcPr>
            <w:tcW w:w="1077" w:type="dxa"/>
            <w:tcBorders>
              <w:bottom w:val="single" w:sz="2" w:space="0" w:color="auto"/>
            </w:tcBorders>
            <w:shd w:val="clear" w:color="auto" w:fill="B7FF99"/>
          </w:tcPr>
          <w:p w14:paraId="57FBBE24" w14:textId="48BA3119" w:rsidR="001B2AEF" w:rsidRDefault="001B2AEF" w:rsidP="00A851F2">
            <w:pPr>
              <w:rPr>
                <w:rFonts w:ascii="Arial" w:hAnsi="Arial"/>
                <w:sz w:val="20"/>
              </w:rPr>
            </w:pPr>
            <w:r>
              <w:rPr>
                <w:rFonts w:ascii="Arial" w:hAnsi="Arial"/>
                <w:sz w:val="20"/>
              </w:rPr>
              <w:t>188-</w:t>
            </w:r>
          </w:p>
        </w:tc>
        <w:tc>
          <w:tcPr>
            <w:tcW w:w="4097" w:type="dxa"/>
            <w:tcBorders>
              <w:bottom w:val="single" w:sz="2" w:space="0" w:color="auto"/>
            </w:tcBorders>
            <w:shd w:val="clear" w:color="auto" w:fill="B7FF99"/>
          </w:tcPr>
          <w:p w14:paraId="6FBA466A" w14:textId="1083FFCD" w:rsidR="001B2AEF" w:rsidRDefault="001B2AEF" w:rsidP="00A851F2">
            <w:pPr>
              <w:rPr>
                <w:rFonts w:ascii="Arial" w:hAnsi="Arial"/>
                <w:sz w:val="20"/>
              </w:rPr>
            </w:pPr>
            <w:r>
              <w:rPr>
                <w:rFonts w:ascii="Arial" w:hAnsi="Arial"/>
                <w:sz w:val="20"/>
              </w:rPr>
              <w:t xml:space="preserve">Ebionite </w:t>
            </w:r>
            <w:r w:rsidR="001A388D">
              <w:rPr>
                <w:rFonts w:ascii="Arial" w:hAnsi="Arial"/>
                <w:sz w:val="20"/>
              </w:rPr>
              <w:t>heretic</w:t>
            </w:r>
            <w:r w:rsidR="001F78F9">
              <w:rPr>
                <w:rFonts w:ascii="Arial" w:hAnsi="Arial"/>
                <w:sz w:val="20"/>
              </w:rPr>
              <w:t>al</w:t>
            </w:r>
            <w:r w:rsidR="001A388D">
              <w:rPr>
                <w:rFonts w:ascii="Arial" w:hAnsi="Arial"/>
                <w:sz w:val="20"/>
              </w:rPr>
              <w:t xml:space="preserve"> </w:t>
            </w:r>
            <w:r>
              <w:rPr>
                <w:rFonts w:ascii="Arial" w:hAnsi="Arial"/>
                <w:sz w:val="20"/>
              </w:rPr>
              <w:t>writings</w:t>
            </w:r>
            <w:r w:rsidR="001A388D">
              <w:rPr>
                <w:rFonts w:ascii="Arial" w:hAnsi="Arial"/>
                <w:sz w:val="20"/>
              </w:rPr>
              <w:t xml:space="preserve">. </w:t>
            </w:r>
          </w:p>
        </w:tc>
      </w:tr>
      <w:tr w:rsidR="00480621" w:rsidRPr="00FD6E73" w14:paraId="6BB38586" w14:textId="77777777" w:rsidTr="000313C7">
        <w:tc>
          <w:tcPr>
            <w:tcW w:w="1077" w:type="dxa"/>
            <w:tcBorders>
              <w:bottom w:val="single" w:sz="2" w:space="0" w:color="auto"/>
            </w:tcBorders>
            <w:shd w:val="clear" w:color="auto" w:fill="B2E08F"/>
          </w:tcPr>
          <w:p w14:paraId="5C304D46" w14:textId="22A4A28B" w:rsidR="00480621" w:rsidRDefault="00480621" w:rsidP="00A851F2">
            <w:pPr>
              <w:rPr>
                <w:rFonts w:ascii="Arial" w:hAnsi="Arial"/>
                <w:sz w:val="20"/>
              </w:rPr>
            </w:pPr>
            <w:r>
              <w:rPr>
                <w:rFonts w:ascii="Arial" w:hAnsi="Arial"/>
                <w:sz w:val="20"/>
              </w:rPr>
              <w:t>170–300</w:t>
            </w:r>
          </w:p>
        </w:tc>
        <w:tc>
          <w:tcPr>
            <w:tcW w:w="4097" w:type="dxa"/>
            <w:tcBorders>
              <w:bottom w:val="single" w:sz="2" w:space="0" w:color="auto"/>
            </w:tcBorders>
            <w:shd w:val="clear" w:color="auto" w:fill="B2E08F"/>
          </w:tcPr>
          <w:p w14:paraId="44116DF1" w14:textId="7B09CC36" w:rsidR="00480621" w:rsidRDefault="00480621" w:rsidP="00A851F2">
            <w:pPr>
              <w:rPr>
                <w:rFonts w:ascii="Arial" w:hAnsi="Arial"/>
                <w:sz w:val="20"/>
              </w:rPr>
            </w:pPr>
            <w:r>
              <w:rPr>
                <w:rFonts w:ascii="Arial" w:hAnsi="Arial"/>
                <w:sz w:val="20"/>
              </w:rPr>
              <w:t xml:space="preserve">Marcion and </w:t>
            </w:r>
            <w:r w:rsidR="001A388D">
              <w:rPr>
                <w:rFonts w:ascii="Arial" w:hAnsi="Arial"/>
                <w:sz w:val="20"/>
              </w:rPr>
              <w:t xml:space="preserve">30 </w:t>
            </w:r>
            <w:r>
              <w:rPr>
                <w:rFonts w:ascii="Arial" w:hAnsi="Arial"/>
                <w:sz w:val="20"/>
              </w:rPr>
              <w:t xml:space="preserve">Gnostic </w:t>
            </w:r>
            <w:r w:rsidR="001A388D">
              <w:rPr>
                <w:rFonts w:ascii="Arial" w:hAnsi="Arial"/>
                <w:sz w:val="20"/>
              </w:rPr>
              <w:t xml:space="preserve">heretic </w:t>
            </w:r>
            <w:r>
              <w:rPr>
                <w:rFonts w:ascii="Arial" w:hAnsi="Arial"/>
                <w:sz w:val="20"/>
              </w:rPr>
              <w:t>writings</w:t>
            </w:r>
          </w:p>
        </w:tc>
      </w:tr>
      <w:tr w:rsidR="00480621" w:rsidRPr="00FD6E73" w14:paraId="0323C1B8" w14:textId="77777777" w:rsidTr="004B0955">
        <w:tc>
          <w:tcPr>
            <w:tcW w:w="1077" w:type="dxa"/>
            <w:shd w:val="clear" w:color="auto" w:fill="99CCFF"/>
          </w:tcPr>
          <w:p w14:paraId="3FB4232F" w14:textId="5D99D28A" w:rsidR="00480621" w:rsidRPr="00FD6E73" w:rsidRDefault="00480621" w:rsidP="007301E1">
            <w:pPr>
              <w:rPr>
                <w:rFonts w:ascii="Arial" w:hAnsi="Arial"/>
                <w:sz w:val="20"/>
              </w:rPr>
            </w:pPr>
            <w:r>
              <w:rPr>
                <w:rFonts w:ascii="Arial" w:hAnsi="Arial"/>
                <w:sz w:val="20"/>
              </w:rPr>
              <w:t>125-175</w:t>
            </w:r>
          </w:p>
        </w:tc>
        <w:tc>
          <w:tcPr>
            <w:tcW w:w="4097" w:type="dxa"/>
            <w:shd w:val="clear" w:color="auto" w:fill="99CCFF"/>
          </w:tcPr>
          <w:p w14:paraId="7CB6929E" w14:textId="250FC739" w:rsidR="00480621" w:rsidRPr="00FD6E73" w:rsidRDefault="001B2AEF" w:rsidP="007301E1">
            <w:pPr>
              <w:rPr>
                <w:rFonts w:ascii="Arial" w:hAnsi="Arial"/>
                <w:sz w:val="20"/>
              </w:rPr>
            </w:pPr>
            <w:r>
              <w:rPr>
                <w:rFonts w:ascii="Arial" w:hAnsi="Arial"/>
                <w:sz w:val="20"/>
              </w:rPr>
              <w:t>p</w:t>
            </w:r>
            <w:r w:rsidR="00480621">
              <w:rPr>
                <w:rFonts w:ascii="Arial" w:hAnsi="Arial"/>
                <w:sz w:val="20"/>
              </w:rPr>
              <w:t xml:space="preserve">66 Bodmer II </w:t>
            </w:r>
            <w:r w:rsidR="001A388D">
              <w:rPr>
                <w:rFonts w:ascii="Arial" w:hAnsi="Arial"/>
                <w:sz w:val="20"/>
              </w:rPr>
              <w:t xml:space="preserve">papyrus has </w:t>
            </w:r>
            <w:r w:rsidR="00480621">
              <w:rPr>
                <w:rFonts w:ascii="Arial" w:hAnsi="Arial"/>
                <w:sz w:val="20"/>
              </w:rPr>
              <w:t>92% of John</w:t>
            </w:r>
          </w:p>
        </w:tc>
      </w:tr>
      <w:tr w:rsidR="00480621" w:rsidRPr="00FD6E73" w14:paraId="3222B090" w14:textId="77777777" w:rsidTr="004B0955">
        <w:tc>
          <w:tcPr>
            <w:tcW w:w="1077" w:type="dxa"/>
            <w:tcBorders>
              <w:bottom w:val="single" w:sz="2" w:space="0" w:color="auto"/>
            </w:tcBorders>
            <w:shd w:val="clear" w:color="auto" w:fill="800000"/>
          </w:tcPr>
          <w:p w14:paraId="6F91FD8E" w14:textId="30EBBE11" w:rsidR="00480621" w:rsidRPr="00DA0744" w:rsidRDefault="00480621" w:rsidP="007301E1">
            <w:pPr>
              <w:rPr>
                <w:rFonts w:ascii="Arial" w:hAnsi="Arial"/>
                <w:color w:val="FFFFFF" w:themeColor="background1"/>
                <w:sz w:val="20"/>
              </w:rPr>
            </w:pPr>
            <w:r w:rsidRPr="00DA0744">
              <w:rPr>
                <w:rFonts w:ascii="Arial" w:hAnsi="Arial"/>
                <w:color w:val="FFFFFF" w:themeColor="background1"/>
                <w:sz w:val="20"/>
              </w:rPr>
              <w:t>162-180</w:t>
            </w:r>
          </w:p>
        </w:tc>
        <w:tc>
          <w:tcPr>
            <w:tcW w:w="4097" w:type="dxa"/>
            <w:tcBorders>
              <w:bottom w:val="single" w:sz="2" w:space="0" w:color="auto"/>
            </w:tcBorders>
            <w:shd w:val="clear" w:color="auto" w:fill="800000"/>
          </w:tcPr>
          <w:p w14:paraId="4EB93492" w14:textId="248D5B66" w:rsidR="00480621" w:rsidRPr="00DA0744" w:rsidRDefault="00480621" w:rsidP="007301E1">
            <w:pPr>
              <w:rPr>
                <w:rFonts w:ascii="Arial" w:hAnsi="Arial"/>
                <w:color w:val="FFFFFF" w:themeColor="background1"/>
                <w:sz w:val="20"/>
              </w:rPr>
            </w:pPr>
            <w:r w:rsidRPr="00DA0744">
              <w:rPr>
                <w:rFonts w:ascii="Arial" w:hAnsi="Arial"/>
                <w:color w:val="FFFFFF" w:themeColor="background1"/>
                <w:sz w:val="20"/>
              </w:rPr>
              <w:t>5th: Marcus Aurelius kills Christians</w:t>
            </w:r>
          </w:p>
        </w:tc>
      </w:tr>
      <w:tr w:rsidR="009573F6" w:rsidRPr="00FD6E73" w14:paraId="3EAD724B" w14:textId="77777777" w:rsidTr="00D57AD5">
        <w:tc>
          <w:tcPr>
            <w:tcW w:w="1077" w:type="dxa"/>
            <w:tcBorders>
              <w:bottom w:val="single" w:sz="2" w:space="0" w:color="auto"/>
            </w:tcBorders>
            <w:shd w:val="clear" w:color="auto" w:fill="FFFF00"/>
          </w:tcPr>
          <w:p w14:paraId="32369B17" w14:textId="78242533" w:rsidR="009573F6" w:rsidRDefault="009573F6" w:rsidP="00A851F2">
            <w:pPr>
              <w:rPr>
                <w:rFonts w:ascii="Arial" w:hAnsi="Arial"/>
                <w:sz w:val="20"/>
              </w:rPr>
            </w:pPr>
            <w:r>
              <w:rPr>
                <w:rFonts w:ascii="Arial" w:hAnsi="Arial"/>
                <w:sz w:val="20"/>
              </w:rPr>
              <w:t>189</w:t>
            </w:r>
          </w:p>
        </w:tc>
        <w:tc>
          <w:tcPr>
            <w:tcW w:w="4097" w:type="dxa"/>
            <w:tcBorders>
              <w:bottom w:val="single" w:sz="2" w:space="0" w:color="auto"/>
            </w:tcBorders>
            <w:shd w:val="clear" w:color="auto" w:fill="FFFF00"/>
          </w:tcPr>
          <w:p w14:paraId="73E8A276" w14:textId="4C72B31A" w:rsidR="009573F6" w:rsidRPr="009573F6" w:rsidRDefault="009573F6" w:rsidP="00A851F2">
            <w:pPr>
              <w:rPr>
                <w:rFonts w:ascii="Arial" w:hAnsi="Arial"/>
                <w:b/>
                <w:bCs/>
                <w:sz w:val="20"/>
              </w:rPr>
            </w:pPr>
            <w:r w:rsidRPr="009573F6">
              <w:rPr>
                <w:rFonts w:ascii="Arial" w:hAnsi="Arial"/>
                <w:sz w:val="20"/>
              </w:rPr>
              <w:t>Pantaenus of Alexandria travel</w:t>
            </w:r>
            <w:r>
              <w:rPr>
                <w:rFonts w:ascii="Arial" w:hAnsi="Arial"/>
                <w:sz w:val="20"/>
              </w:rPr>
              <w:t>s</w:t>
            </w:r>
            <w:r w:rsidRPr="009573F6">
              <w:rPr>
                <w:rFonts w:ascii="Arial" w:hAnsi="Arial"/>
                <w:sz w:val="20"/>
              </w:rPr>
              <w:t xml:space="preserve"> to India</w:t>
            </w:r>
          </w:p>
        </w:tc>
      </w:tr>
      <w:tr w:rsidR="00203BC1" w:rsidRPr="00FD6E73" w14:paraId="780ACDFB" w14:textId="77777777" w:rsidTr="00D57AD5">
        <w:tc>
          <w:tcPr>
            <w:tcW w:w="1077" w:type="dxa"/>
            <w:shd w:val="clear" w:color="auto" w:fill="FFFF99"/>
          </w:tcPr>
          <w:p w14:paraId="756762B2" w14:textId="232A6321" w:rsidR="00203BC1" w:rsidRPr="00FD6E73" w:rsidRDefault="00480621" w:rsidP="00A851F2">
            <w:pPr>
              <w:rPr>
                <w:rFonts w:ascii="Arial" w:hAnsi="Arial"/>
                <w:sz w:val="20"/>
              </w:rPr>
            </w:pPr>
            <w:r>
              <w:rPr>
                <w:rFonts w:ascii="Arial" w:hAnsi="Arial"/>
                <w:sz w:val="20"/>
              </w:rPr>
              <w:t>200</w:t>
            </w:r>
          </w:p>
        </w:tc>
        <w:tc>
          <w:tcPr>
            <w:tcW w:w="4097" w:type="dxa"/>
            <w:shd w:val="clear" w:color="auto" w:fill="FFFF99"/>
          </w:tcPr>
          <w:p w14:paraId="1A422ED1" w14:textId="422DC618" w:rsidR="00203BC1" w:rsidRPr="00FD6E73" w:rsidRDefault="00480621" w:rsidP="00A851F2">
            <w:pPr>
              <w:rPr>
                <w:rFonts w:ascii="Arial" w:hAnsi="Arial"/>
                <w:sz w:val="20"/>
              </w:rPr>
            </w:pPr>
            <w:r>
              <w:rPr>
                <w:rFonts w:ascii="Arial" w:hAnsi="Arial"/>
                <w:sz w:val="20"/>
              </w:rPr>
              <w:t>2 million Christians</w:t>
            </w:r>
            <w:r w:rsidR="001103A3">
              <w:rPr>
                <w:rFonts w:ascii="Arial" w:hAnsi="Arial"/>
                <w:sz w:val="20"/>
              </w:rPr>
              <w:t>. Roman pop. 70 mill</w:t>
            </w:r>
            <w:r w:rsidR="001F78F9">
              <w:rPr>
                <w:rFonts w:ascii="Arial" w:hAnsi="Arial"/>
                <w:sz w:val="20"/>
              </w:rPr>
              <w:t>ion</w:t>
            </w:r>
          </w:p>
        </w:tc>
      </w:tr>
      <w:tr w:rsidR="001B2AEF" w:rsidRPr="00FD6E73" w14:paraId="1F85D71F" w14:textId="77777777" w:rsidTr="004B0955">
        <w:tc>
          <w:tcPr>
            <w:tcW w:w="1077" w:type="dxa"/>
            <w:tcBorders>
              <w:bottom w:val="single" w:sz="2" w:space="0" w:color="auto"/>
            </w:tcBorders>
            <w:shd w:val="clear" w:color="auto" w:fill="800000"/>
          </w:tcPr>
          <w:p w14:paraId="7F258E4E" w14:textId="6A38B392" w:rsidR="001B2AEF" w:rsidRPr="00DA0744" w:rsidRDefault="001B2AEF" w:rsidP="007301E1">
            <w:pPr>
              <w:rPr>
                <w:rFonts w:ascii="Arial" w:hAnsi="Arial"/>
                <w:color w:val="FFFFFF" w:themeColor="background1"/>
                <w:sz w:val="20"/>
              </w:rPr>
            </w:pPr>
            <w:r w:rsidRPr="00DA0744">
              <w:rPr>
                <w:rFonts w:ascii="Arial" w:hAnsi="Arial"/>
                <w:color w:val="FFFFFF" w:themeColor="background1"/>
                <w:sz w:val="20"/>
              </w:rPr>
              <w:t>202</w:t>
            </w:r>
          </w:p>
        </w:tc>
        <w:tc>
          <w:tcPr>
            <w:tcW w:w="4097" w:type="dxa"/>
            <w:tcBorders>
              <w:bottom w:val="single" w:sz="2" w:space="0" w:color="auto"/>
            </w:tcBorders>
            <w:shd w:val="clear" w:color="auto" w:fill="800000"/>
          </w:tcPr>
          <w:p w14:paraId="5ED153B9" w14:textId="035A4207" w:rsidR="001B2AEF" w:rsidRPr="00DA0744" w:rsidRDefault="00AE6E1A" w:rsidP="007301E1">
            <w:pPr>
              <w:rPr>
                <w:rFonts w:ascii="Arial" w:hAnsi="Arial"/>
                <w:color w:val="FFFFFF" w:themeColor="background1"/>
                <w:sz w:val="20"/>
              </w:rPr>
            </w:pPr>
            <w:r w:rsidRPr="00DA0744">
              <w:rPr>
                <w:rFonts w:ascii="Arial" w:hAnsi="Arial"/>
                <w:color w:val="FFFFFF" w:themeColor="background1"/>
                <w:sz w:val="20"/>
              </w:rPr>
              <w:t xml:space="preserve">6th: </w:t>
            </w:r>
            <w:r w:rsidR="001B2AEF" w:rsidRPr="00DA0744">
              <w:rPr>
                <w:rFonts w:ascii="Arial" w:hAnsi="Arial"/>
                <w:color w:val="FFFFFF" w:themeColor="background1"/>
                <w:sz w:val="20"/>
              </w:rPr>
              <w:t>Septimus Severus kills Christians</w:t>
            </w:r>
          </w:p>
        </w:tc>
      </w:tr>
      <w:tr w:rsidR="004B0955" w:rsidRPr="00203BC1" w14:paraId="53A66C68" w14:textId="77777777" w:rsidTr="004B0955">
        <w:tc>
          <w:tcPr>
            <w:tcW w:w="1077" w:type="dxa"/>
            <w:shd w:val="clear" w:color="auto" w:fill="800000"/>
          </w:tcPr>
          <w:p w14:paraId="5830654A" w14:textId="601B2F5E" w:rsidR="004B0955" w:rsidRPr="00DA0744" w:rsidRDefault="004B0955" w:rsidP="007301E1">
            <w:pPr>
              <w:rPr>
                <w:rFonts w:ascii="Arial" w:hAnsi="Arial"/>
                <w:color w:val="FFFFFF" w:themeColor="background1"/>
                <w:sz w:val="20"/>
              </w:rPr>
            </w:pPr>
            <w:r w:rsidRPr="00DA0744">
              <w:rPr>
                <w:rFonts w:ascii="Arial" w:hAnsi="Arial"/>
                <w:color w:val="FFFFFF" w:themeColor="background1"/>
                <w:sz w:val="20"/>
              </w:rPr>
              <w:t>209</w:t>
            </w:r>
          </w:p>
        </w:tc>
        <w:tc>
          <w:tcPr>
            <w:tcW w:w="4097" w:type="dxa"/>
            <w:shd w:val="clear" w:color="auto" w:fill="800000"/>
          </w:tcPr>
          <w:p w14:paraId="53AA9F19" w14:textId="79F96F24" w:rsidR="004B0955" w:rsidRPr="00DA0744" w:rsidRDefault="004B0955" w:rsidP="007301E1">
            <w:pPr>
              <w:rPr>
                <w:rFonts w:ascii="Arial" w:hAnsi="Arial"/>
                <w:color w:val="FFFFFF" w:themeColor="background1"/>
                <w:sz w:val="20"/>
              </w:rPr>
            </w:pPr>
            <w:r w:rsidRPr="00DA0744">
              <w:rPr>
                <w:rFonts w:ascii="Arial" w:hAnsi="Arial"/>
                <w:color w:val="FFFFFF" w:themeColor="background1"/>
                <w:sz w:val="20"/>
              </w:rPr>
              <w:t xml:space="preserve">First martyrs </w:t>
            </w:r>
            <w:r w:rsidR="00DA3051" w:rsidRPr="00DA0744">
              <w:rPr>
                <w:rFonts w:ascii="Arial" w:hAnsi="Arial"/>
                <w:color w:val="FFFFFF" w:themeColor="background1"/>
                <w:sz w:val="20"/>
              </w:rPr>
              <w:t xml:space="preserve">killed </w:t>
            </w:r>
            <w:r w:rsidRPr="00DA0744">
              <w:rPr>
                <w:rFonts w:ascii="Arial" w:hAnsi="Arial"/>
                <w:color w:val="FFFFFF" w:themeColor="background1"/>
                <w:sz w:val="20"/>
              </w:rPr>
              <w:t xml:space="preserve">in </w:t>
            </w:r>
            <w:r w:rsidR="00DA3051" w:rsidRPr="00DA0744">
              <w:rPr>
                <w:rFonts w:ascii="Arial" w:hAnsi="Arial"/>
                <w:color w:val="FFFFFF" w:themeColor="background1"/>
                <w:sz w:val="20"/>
              </w:rPr>
              <w:t>England</w:t>
            </w:r>
          </w:p>
        </w:tc>
      </w:tr>
      <w:tr w:rsidR="00AE6E1A" w:rsidRPr="00FD6E73" w14:paraId="577A55E6" w14:textId="77777777" w:rsidTr="004B0955">
        <w:tc>
          <w:tcPr>
            <w:tcW w:w="1077" w:type="dxa"/>
            <w:tcBorders>
              <w:bottom w:val="single" w:sz="2" w:space="0" w:color="auto"/>
            </w:tcBorders>
            <w:shd w:val="clear" w:color="auto" w:fill="99CC00"/>
          </w:tcPr>
          <w:p w14:paraId="5673FD79" w14:textId="052147F5" w:rsidR="00AE6E1A" w:rsidRDefault="00AE6E1A" w:rsidP="00A851F2">
            <w:pPr>
              <w:rPr>
                <w:rFonts w:ascii="Arial" w:hAnsi="Arial"/>
                <w:sz w:val="20"/>
              </w:rPr>
            </w:pPr>
            <w:r>
              <w:rPr>
                <w:rFonts w:ascii="Arial" w:hAnsi="Arial"/>
                <w:sz w:val="20"/>
              </w:rPr>
              <w:t>200-222</w:t>
            </w:r>
          </w:p>
        </w:tc>
        <w:tc>
          <w:tcPr>
            <w:tcW w:w="4097" w:type="dxa"/>
            <w:tcBorders>
              <w:bottom w:val="single" w:sz="2" w:space="0" w:color="auto"/>
            </w:tcBorders>
            <w:shd w:val="clear" w:color="auto" w:fill="99CC00"/>
          </w:tcPr>
          <w:p w14:paraId="3ACFF86E" w14:textId="1B9DBCDA" w:rsidR="00AE6E1A" w:rsidRDefault="00AE6E1A" w:rsidP="00A851F2">
            <w:pPr>
              <w:rPr>
                <w:rFonts w:ascii="Arial" w:hAnsi="Arial"/>
                <w:sz w:val="20"/>
              </w:rPr>
            </w:pPr>
            <w:r>
              <w:rPr>
                <w:rFonts w:ascii="Arial" w:hAnsi="Arial"/>
                <w:sz w:val="20"/>
              </w:rPr>
              <w:t>Sabellian heretic bishops in Rome</w:t>
            </w:r>
          </w:p>
        </w:tc>
      </w:tr>
      <w:tr w:rsidR="00203BC1" w:rsidRPr="00FD6E73" w14:paraId="535B4279" w14:textId="77777777" w:rsidTr="004B0955">
        <w:tc>
          <w:tcPr>
            <w:tcW w:w="1077" w:type="dxa"/>
            <w:tcBorders>
              <w:bottom w:val="single" w:sz="2" w:space="0" w:color="auto"/>
            </w:tcBorders>
          </w:tcPr>
          <w:p w14:paraId="355736AF" w14:textId="6ED5D091" w:rsidR="00203BC1" w:rsidRPr="00FD6E73" w:rsidRDefault="00480621" w:rsidP="00A851F2">
            <w:pPr>
              <w:rPr>
                <w:rFonts w:ascii="Arial" w:hAnsi="Arial"/>
                <w:sz w:val="20"/>
              </w:rPr>
            </w:pPr>
            <w:r>
              <w:rPr>
                <w:rFonts w:ascii="Arial" w:hAnsi="Arial"/>
                <w:sz w:val="20"/>
              </w:rPr>
              <w:t>190-217</w:t>
            </w:r>
          </w:p>
        </w:tc>
        <w:tc>
          <w:tcPr>
            <w:tcW w:w="4097" w:type="dxa"/>
            <w:tcBorders>
              <w:bottom w:val="single" w:sz="2" w:space="0" w:color="auto"/>
            </w:tcBorders>
          </w:tcPr>
          <w:p w14:paraId="6DD9B0A9" w14:textId="4361EC03" w:rsidR="00203BC1" w:rsidRPr="00FD6E73" w:rsidRDefault="00480621" w:rsidP="00A851F2">
            <w:pPr>
              <w:rPr>
                <w:rFonts w:ascii="Arial" w:hAnsi="Arial"/>
                <w:sz w:val="20"/>
              </w:rPr>
            </w:pPr>
            <w:r>
              <w:rPr>
                <w:rFonts w:ascii="Arial" w:hAnsi="Arial"/>
                <w:sz w:val="20"/>
              </w:rPr>
              <w:t xml:space="preserve">Muratorian canon lists </w:t>
            </w:r>
            <w:r w:rsidR="000313C7">
              <w:rPr>
                <w:rFonts w:ascii="Arial" w:hAnsi="Arial"/>
                <w:sz w:val="20"/>
              </w:rPr>
              <w:t>23 of 27</w:t>
            </w:r>
            <w:r>
              <w:rPr>
                <w:rFonts w:ascii="Arial" w:hAnsi="Arial"/>
                <w:sz w:val="20"/>
              </w:rPr>
              <w:t xml:space="preserve"> NT</w:t>
            </w:r>
            <w:r w:rsidR="000313C7">
              <w:rPr>
                <w:rFonts w:ascii="Arial" w:hAnsi="Arial"/>
                <w:sz w:val="20"/>
              </w:rPr>
              <w:t xml:space="preserve"> books</w:t>
            </w:r>
          </w:p>
        </w:tc>
      </w:tr>
      <w:tr w:rsidR="001B2AEF" w:rsidRPr="00FD6E73" w14:paraId="0902CFE0" w14:textId="77777777" w:rsidTr="004B0955">
        <w:tc>
          <w:tcPr>
            <w:tcW w:w="1077" w:type="dxa"/>
            <w:shd w:val="clear" w:color="auto" w:fill="99CCFF"/>
          </w:tcPr>
          <w:p w14:paraId="5493C06D" w14:textId="3A45F86A" w:rsidR="001B2AEF" w:rsidRPr="00FD6E73" w:rsidRDefault="001B2AEF" w:rsidP="007301E1">
            <w:pPr>
              <w:rPr>
                <w:rFonts w:ascii="Arial" w:hAnsi="Arial"/>
                <w:sz w:val="20"/>
              </w:rPr>
            </w:pPr>
            <w:r>
              <w:rPr>
                <w:rFonts w:ascii="Arial" w:hAnsi="Arial"/>
                <w:sz w:val="20"/>
              </w:rPr>
              <w:t>175-225</w:t>
            </w:r>
          </w:p>
        </w:tc>
        <w:tc>
          <w:tcPr>
            <w:tcW w:w="4097" w:type="dxa"/>
            <w:shd w:val="clear" w:color="auto" w:fill="99CCFF"/>
          </w:tcPr>
          <w:p w14:paraId="434A0085" w14:textId="45855B28" w:rsidR="001B2AEF" w:rsidRPr="00FD6E73" w:rsidRDefault="001A388D" w:rsidP="007301E1">
            <w:pPr>
              <w:rPr>
                <w:rFonts w:ascii="Arial" w:hAnsi="Arial"/>
                <w:sz w:val="20"/>
              </w:rPr>
            </w:pPr>
            <w:r>
              <w:rPr>
                <w:rFonts w:ascii="Arial" w:hAnsi="Arial"/>
                <w:sz w:val="20"/>
              </w:rPr>
              <w:t>p</w:t>
            </w:r>
            <w:r w:rsidR="001B2AEF">
              <w:rPr>
                <w:rFonts w:ascii="Arial" w:hAnsi="Arial"/>
                <w:sz w:val="20"/>
              </w:rPr>
              <w:t>75 + p45 have most of gospels &amp; Acts</w:t>
            </w:r>
          </w:p>
        </w:tc>
      </w:tr>
      <w:tr w:rsidR="00EF444C" w14:paraId="049A1075" w14:textId="77777777" w:rsidTr="006F7DD6">
        <w:tc>
          <w:tcPr>
            <w:tcW w:w="1077" w:type="dxa"/>
            <w:tcBorders>
              <w:bottom w:val="single" w:sz="2" w:space="0" w:color="auto"/>
            </w:tcBorders>
          </w:tcPr>
          <w:p w14:paraId="6ABD2BB7" w14:textId="77777777" w:rsidR="00EF444C" w:rsidRDefault="00EF444C" w:rsidP="006F7DD6">
            <w:pPr>
              <w:rPr>
                <w:rFonts w:ascii="Arial" w:hAnsi="Arial"/>
                <w:sz w:val="20"/>
              </w:rPr>
            </w:pPr>
            <w:r>
              <w:rPr>
                <w:rFonts w:ascii="Arial" w:hAnsi="Arial"/>
                <w:sz w:val="20"/>
              </w:rPr>
              <w:t>222-236</w:t>
            </w:r>
          </w:p>
        </w:tc>
        <w:tc>
          <w:tcPr>
            <w:tcW w:w="4097" w:type="dxa"/>
            <w:tcBorders>
              <w:bottom w:val="single" w:sz="2" w:space="0" w:color="auto"/>
            </w:tcBorders>
          </w:tcPr>
          <w:p w14:paraId="76430815" w14:textId="77777777" w:rsidR="00EF444C" w:rsidRDefault="00EF444C" w:rsidP="006F7DD6">
            <w:pPr>
              <w:rPr>
                <w:rFonts w:ascii="Arial" w:hAnsi="Arial"/>
                <w:sz w:val="20"/>
              </w:rPr>
            </w:pPr>
            <w:r>
              <w:rPr>
                <w:rFonts w:ascii="Arial" w:hAnsi="Arial"/>
                <w:sz w:val="20"/>
              </w:rPr>
              <w:t>Hippolytus lists ~ 70 groups, including Plato, Egyptians, Pharisees, &amp; Brahmans</w:t>
            </w:r>
          </w:p>
        </w:tc>
      </w:tr>
      <w:tr w:rsidR="00203BC1" w:rsidRPr="00FD6E73" w14:paraId="34C2013C" w14:textId="77777777" w:rsidTr="004B0955">
        <w:tc>
          <w:tcPr>
            <w:tcW w:w="1077" w:type="dxa"/>
            <w:shd w:val="clear" w:color="auto" w:fill="FF9900"/>
          </w:tcPr>
          <w:p w14:paraId="22667C78" w14:textId="73BF7E7D" w:rsidR="00203BC1" w:rsidRPr="00FD6E73" w:rsidRDefault="001B2AEF" w:rsidP="00A851F2">
            <w:pPr>
              <w:rPr>
                <w:rFonts w:ascii="Arial" w:hAnsi="Arial"/>
                <w:sz w:val="20"/>
              </w:rPr>
            </w:pPr>
            <w:r>
              <w:rPr>
                <w:rFonts w:ascii="Arial" w:hAnsi="Arial"/>
                <w:sz w:val="20"/>
              </w:rPr>
              <w:t>200-240-</w:t>
            </w:r>
          </w:p>
        </w:tc>
        <w:tc>
          <w:tcPr>
            <w:tcW w:w="4097" w:type="dxa"/>
            <w:shd w:val="clear" w:color="auto" w:fill="FF9900"/>
          </w:tcPr>
          <w:p w14:paraId="50C1C57C" w14:textId="5AFB9CD6" w:rsidR="00203BC1" w:rsidRPr="00FD6E73" w:rsidRDefault="001B2AEF" w:rsidP="00A851F2">
            <w:pPr>
              <w:rPr>
                <w:rFonts w:ascii="Arial" w:hAnsi="Arial"/>
                <w:sz w:val="20"/>
              </w:rPr>
            </w:pPr>
            <w:r>
              <w:rPr>
                <w:rFonts w:ascii="Arial" w:hAnsi="Arial"/>
                <w:sz w:val="20"/>
              </w:rPr>
              <w:t>Montanists including Tertullian</w:t>
            </w:r>
          </w:p>
        </w:tc>
      </w:tr>
      <w:tr w:rsidR="001B2AEF" w:rsidRPr="00FD6E73" w14:paraId="2464B427" w14:textId="77777777" w:rsidTr="004B0955">
        <w:tc>
          <w:tcPr>
            <w:tcW w:w="1077" w:type="dxa"/>
            <w:tcBorders>
              <w:bottom w:val="single" w:sz="2" w:space="0" w:color="auto"/>
            </w:tcBorders>
            <w:shd w:val="clear" w:color="auto" w:fill="800000"/>
          </w:tcPr>
          <w:p w14:paraId="75729A46" w14:textId="14B23AB9" w:rsidR="001B2AEF" w:rsidRPr="00DA0744" w:rsidRDefault="001B2AEF" w:rsidP="007301E1">
            <w:pPr>
              <w:rPr>
                <w:rFonts w:ascii="Arial" w:hAnsi="Arial"/>
                <w:color w:val="FFFFFF" w:themeColor="background1"/>
                <w:sz w:val="20"/>
              </w:rPr>
            </w:pPr>
            <w:r w:rsidRPr="00DA0744">
              <w:rPr>
                <w:rFonts w:ascii="Arial" w:hAnsi="Arial"/>
                <w:color w:val="FFFFFF" w:themeColor="background1"/>
                <w:sz w:val="20"/>
              </w:rPr>
              <w:t>235-238</w:t>
            </w:r>
          </w:p>
        </w:tc>
        <w:tc>
          <w:tcPr>
            <w:tcW w:w="4097" w:type="dxa"/>
            <w:tcBorders>
              <w:bottom w:val="single" w:sz="2" w:space="0" w:color="auto"/>
            </w:tcBorders>
            <w:shd w:val="clear" w:color="auto" w:fill="800000"/>
          </w:tcPr>
          <w:p w14:paraId="4895582E" w14:textId="091D2496" w:rsidR="001B2AEF" w:rsidRPr="00DA0744" w:rsidRDefault="001B2AEF" w:rsidP="007301E1">
            <w:pPr>
              <w:rPr>
                <w:rFonts w:ascii="Arial" w:hAnsi="Arial"/>
                <w:color w:val="FFFFFF" w:themeColor="background1"/>
                <w:sz w:val="20"/>
              </w:rPr>
            </w:pPr>
            <w:r w:rsidRPr="00DA0744">
              <w:rPr>
                <w:rFonts w:ascii="Arial" w:hAnsi="Arial"/>
                <w:color w:val="FFFFFF" w:themeColor="background1"/>
                <w:sz w:val="20"/>
              </w:rPr>
              <w:t>Maximus Thrax kills Christian clergy</w:t>
            </w:r>
          </w:p>
        </w:tc>
      </w:tr>
      <w:tr w:rsidR="009573F6" w:rsidRPr="00FD6E73" w14:paraId="5B8DFEE3" w14:textId="77777777" w:rsidTr="004B0955">
        <w:tc>
          <w:tcPr>
            <w:tcW w:w="1077" w:type="dxa"/>
            <w:shd w:val="clear" w:color="auto" w:fill="FF9900"/>
          </w:tcPr>
          <w:p w14:paraId="0E80DB05" w14:textId="3C1AE822" w:rsidR="009573F6" w:rsidRPr="00FD6E73" w:rsidRDefault="009573F6" w:rsidP="007301E1">
            <w:pPr>
              <w:rPr>
                <w:rFonts w:ascii="Arial" w:hAnsi="Arial"/>
                <w:sz w:val="20"/>
              </w:rPr>
            </w:pPr>
            <w:r>
              <w:rPr>
                <w:rFonts w:ascii="Arial" w:hAnsi="Arial"/>
                <w:sz w:val="20"/>
              </w:rPr>
              <w:t>250-450</w:t>
            </w:r>
          </w:p>
        </w:tc>
        <w:tc>
          <w:tcPr>
            <w:tcW w:w="4097" w:type="dxa"/>
            <w:shd w:val="clear" w:color="auto" w:fill="FF9900"/>
          </w:tcPr>
          <w:p w14:paraId="005F1AA6" w14:textId="5A1556EB" w:rsidR="009573F6" w:rsidRPr="00FD6E73" w:rsidRDefault="009573F6" w:rsidP="007301E1">
            <w:pPr>
              <w:rPr>
                <w:rFonts w:ascii="Arial" w:hAnsi="Arial"/>
                <w:sz w:val="20"/>
              </w:rPr>
            </w:pPr>
            <w:r>
              <w:rPr>
                <w:rFonts w:ascii="Arial" w:hAnsi="Arial"/>
                <w:sz w:val="20"/>
              </w:rPr>
              <w:t>Novatian schism</w:t>
            </w:r>
            <w:r w:rsidR="001103A3">
              <w:rPr>
                <w:rFonts w:ascii="Arial" w:hAnsi="Arial"/>
                <w:sz w:val="20"/>
              </w:rPr>
              <w:t>:</w:t>
            </w:r>
            <w:r w:rsidR="00A26F25">
              <w:rPr>
                <w:rFonts w:ascii="Arial" w:hAnsi="Arial"/>
                <w:sz w:val="20"/>
              </w:rPr>
              <w:t xml:space="preserve"> </w:t>
            </w:r>
            <w:r w:rsidR="001103A3">
              <w:rPr>
                <w:rFonts w:ascii="Arial" w:hAnsi="Arial"/>
                <w:sz w:val="20"/>
              </w:rPr>
              <w:t>t</w:t>
            </w:r>
            <w:r w:rsidR="00A26F25">
              <w:rPr>
                <w:rFonts w:ascii="Arial" w:hAnsi="Arial"/>
                <w:sz w:val="20"/>
              </w:rPr>
              <w:t xml:space="preserve">hose who denied the faith </w:t>
            </w:r>
            <w:r w:rsidR="001103A3">
              <w:rPr>
                <w:rFonts w:ascii="Arial" w:hAnsi="Arial"/>
                <w:sz w:val="20"/>
              </w:rPr>
              <w:t>have no</w:t>
            </w:r>
            <w:r w:rsidR="00A26F25">
              <w:rPr>
                <w:rFonts w:ascii="Arial" w:hAnsi="Arial"/>
                <w:sz w:val="20"/>
              </w:rPr>
              <w:t xml:space="preserve"> hope</w:t>
            </w:r>
            <w:r w:rsidR="00210E9E">
              <w:rPr>
                <w:rFonts w:ascii="Arial" w:hAnsi="Arial"/>
                <w:sz w:val="20"/>
              </w:rPr>
              <w:t xml:space="preserve"> of ever being forgiven</w:t>
            </w:r>
          </w:p>
        </w:tc>
      </w:tr>
      <w:tr w:rsidR="009E550B" w14:paraId="0D31D391" w14:textId="77777777" w:rsidTr="00D95CA8">
        <w:tc>
          <w:tcPr>
            <w:tcW w:w="1077" w:type="dxa"/>
            <w:tcBorders>
              <w:bottom w:val="single" w:sz="2" w:space="0" w:color="auto"/>
            </w:tcBorders>
          </w:tcPr>
          <w:p w14:paraId="53ADCD4E" w14:textId="77777777" w:rsidR="009E550B" w:rsidRDefault="009E550B" w:rsidP="007301E1">
            <w:pPr>
              <w:rPr>
                <w:rFonts w:ascii="Arial" w:hAnsi="Arial"/>
                <w:sz w:val="20"/>
              </w:rPr>
            </w:pPr>
            <w:r>
              <w:rPr>
                <w:rFonts w:ascii="Arial" w:hAnsi="Arial"/>
                <w:sz w:val="20"/>
              </w:rPr>
              <w:t>250-</w:t>
            </w:r>
          </w:p>
        </w:tc>
        <w:tc>
          <w:tcPr>
            <w:tcW w:w="4097" w:type="dxa"/>
            <w:tcBorders>
              <w:bottom w:val="single" w:sz="2" w:space="0" w:color="auto"/>
            </w:tcBorders>
          </w:tcPr>
          <w:p w14:paraId="4DA9FBE8" w14:textId="616D0DCF" w:rsidR="009E550B" w:rsidRDefault="00716943" w:rsidP="007301E1">
            <w:pPr>
              <w:rPr>
                <w:rFonts w:ascii="Arial" w:hAnsi="Arial"/>
                <w:sz w:val="20"/>
              </w:rPr>
            </w:pPr>
            <w:r>
              <w:rPr>
                <w:rFonts w:ascii="Arial" w:hAnsi="Arial"/>
                <w:sz w:val="20"/>
              </w:rPr>
              <w:t>f</w:t>
            </w:r>
            <w:r w:rsidR="009E550B">
              <w:rPr>
                <w:rFonts w:ascii="Arial" w:hAnsi="Arial"/>
                <w:sz w:val="20"/>
              </w:rPr>
              <w:t>irst Christian monks and hermits</w:t>
            </w:r>
          </w:p>
        </w:tc>
      </w:tr>
      <w:tr w:rsidR="001A388D" w14:paraId="65BE17B6" w14:textId="77777777" w:rsidTr="00D95CA8">
        <w:tc>
          <w:tcPr>
            <w:tcW w:w="1077" w:type="dxa"/>
            <w:tcBorders>
              <w:bottom w:val="single" w:sz="2" w:space="0" w:color="auto"/>
            </w:tcBorders>
            <w:shd w:val="diagStripe" w:color="CCFFCC" w:fill="auto"/>
          </w:tcPr>
          <w:p w14:paraId="5A457DCD" w14:textId="458B3A4C" w:rsidR="001A388D" w:rsidRDefault="001A388D" w:rsidP="007301E1">
            <w:pPr>
              <w:rPr>
                <w:rFonts w:ascii="Arial" w:hAnsi="Arial"/>
                <w:sz w:val="20"/>
              </w:rPr>
            </w:pPr>
            <w:r>
              <w:rPr>
                <w:rFonts w:ascii="Arial" w:hAnsi="Arial"/>
                <w:sz w:val="20"/>
              </w:rPr>
              <w:t>225-253</w:t>
            </w:r>
          </w:p>
        </w:tc>
        <w:tc>
          <w:tcPr>
            <w:tcW w:w="4097" w:type="dxa"/>
            <w:tcBorders>
              <w:bottom w:val="single" w:sz="2" w:space="0" w:color="auto"/>
            </w:tcBorders>
            <w:shd w:val="diagStripe" w:color="CCFFCC" w:fill="auto"/>
          </w:tcPr>
          <w:p w14:paraId="36F81157" w14:textId="49536EC7" w:rsidR="001A388D" w:rsidRDefault="001A388D" w:rsidP="007301E1">
            <w:pPr>
              <w:rPr>
                <w:rFonts w:ascii="Arial" w:hAnsi="Arial"/>
                <w:sz w:val="20"/>
              </w:rPr>
            </w:pPr>
            <w:r>
              <w:rPr>
                <w:rFonts w:ascii="Arial" w:hAnsi="Arial"/>
                <w:sz w:val="20"/>
              </w:rPr>
              <w:t xml:space="preserve">Origen, </w:t>
            </w:r>
            <w:r w:rsidR="00EF444C">
              <w:rPr>
                <w:rFonts w:ascii="Arial" w:hAnsi="Arial"/>
                <w:sz w:val="20"/>
              </w:rPr>
              <w:t xml:space="preserve">very influential but </w:t>
            </w:r>
            <w:r>
              <w:rPr>
                <w:rFonts w:ascii="Arial" w:hAnsi="Arial"/>
                <w:sz w:val="20"/>
              </w:rPr>
              <w:t>strange teacher</w:t>
            </w:r>
          </w:p>
        </w:tc>
      </w:tr>
      <w:tr w:rsidR="001B2AEF" w:rsidRPr="00FD6E73" w14:paraId="6880C15F" w14:textId="77777777" w:rsidTr="004B0955">
        <w:tc>
          <w:tcPr>
            <w:tcW w:w="1077" w:type="dxa"/>
            <w:tcBorders>
              <w:bottom w:val="single" w:sz="2" w:space="0" w:color="auto"/>
            </w:tcBorders>
            <w:shd w:val="clear" w:color="auto" w:fill="800000"/>
          </w:tcPr>
          <w:p w14:paraId="43208EC3" w14:textId="6E46A078" w:rsidR="001B2AEF" w:rsidRPr="00DA0744" w:rsidRDefault="001B2AEF" w:rsidP="007301E1">
            <w:pPr>
              <w:rPr>
                <w:rFonts w:ascii="Arial" w:hAnsi="Arial"/>
                <w:color w:val="FFFFFF" w:themeColor="background1"/>
                <w:sz w:val="20"/>
              </w:rPr>
            </w:pPr>
            <w:r w:rsidRPr="00DA0744">
              <w:rPr>
                <w:rFonts w:ascii="Arial" w:hAnsi="Arial"/>
                <w:color w:val="FFFFFF" w:themeColor="background1"/>
                <w:sz w:val="20"/>
              </w:rPr>
              <w:t>250-253</w:t>
            </w:r>
          </w:p>
        </w:tc>
        <w:tc>
          <w:tcPr>
            <w:tcW w:w="4097" w:type="dxa"/>
            <w:tcBorders>
              <w:bottom w:val="single" w:sz="2" w:space="0" w:color="auto"/>
            </w:tcBorders>
            <w:shd w:val="clear" w:color="auto" w:fill="800000"/>
          </w:tcPr>
          <w:p w14:paraId="5311AF59" w14:textId="37ACA68E" w:rsidR="001B2AEF" w:rsidRPr="00DA0744" w:rsidRDefault="004B0955" w:rsidP="007301E1">
            <w:pPr>
              <w:rPr>
                <w:rFonts w:ascii="Arial" w:hAnsi="Arial"/>
                <w:color w:val="FFFFFF" w:themeColor="background1"/>
                <w:sz w:val="20"/>
              </w:rPr>
            </w:pPr>
            <w:r w:rsidRPr="00DA0744">
              <w:rPr>
                <w:rFonts w:ascii="Arial" w:hAnsi="Arial"/>
                <w:color w:val="FFFFFF" w:themeColor="background1"/>
                <w:sz w:val="20"/>
              </w:rPr>
              <w:t>7</w:t>
            </w:r>
            <w:r w:rsidR="00AE6E1A" w:rsidRPr="00DA0744">
              <w:rPr>
                <w:rFonts w:ascii="Arial" w:hAnsi="Arial"/>
                <w:color w:val="FFFFFF" w:themeColor="background1"/>
                <w:sz w:val="20"/>
              </w:rPr>
              <w:t xml:space="preserve">th: </w:t>
            </w:r>
            <w:r w:rsidR="00210E9E" w:rsidRPr="00DA0744">
              <w:rPr>
                <w:rFonts w:ascii="Arial" w:hAnsi="Arial"/>
                <w:color w:val="FFFFFF" w:themeColor="background1"/>
                <w:sz w:val="20"/>
              </w:rPr>
              <w:t>Decius &amp; Gallus heavy persecution</w:t>
            </w:r>
          </w:p>
        </w:tc>
      </w:tr>
      <w:tr w:rsidR="00AE6E1A" w:rsidRPr="00FD6E73" w14:paraId="2E17663D" w14:textId="77777777" w:rsidTr="004B0955">
        <w:tc>
          <w:tcPr>
            <w:tcW w:w="1077" w:type="dxa"/>
            <w:tcBorders>
              <w:bottom w:val="single" w:sz="2" w:space="0" w:color="auto"/>
            </w:tcBorders>
            <w:shd w:val="clear" w:color="auto" w:fill="800000"/>
          </w:tcPr>
          <w:p w14:paraId="22ECED4B" w14:textId="69A42E3F" w:rsidR="00AE6E1A" w:rsidRPr="00DA0744" w:rsidRDefault="00AE6E1A" w:rsidP="007301E1">
            <w:pPr>
              <w:rPr>
                <w:rFonts w:ascii="Arial" w:hAnsi="Arial"/>
                <w:color w:val="FFFFFF" w:themeColor="background1"/>
                <w:sz w:val="20"/>
              </w:rPr>
            </w:pPr>
            <w:r w:rsidRPr="00DA0744">
              <w:rPr>
                <w:rFonts w:ascii="Arial" w:hAnsi="Arial"/>
                <w:color w:val="FFFFFF" w:themeColor="background1"/>
                <w:sz w:val="20"/>
              </w:rPr>
              <w:t>257-260</w:t>
            </w:r>
          </w:p>
        </w:tc>
        <w:tc>
          <w:tcPr>
            <w:tcW w:w="4097" w:type="dxa"/>
            <w:tcBorders>
              <w:bottom w:val="single" w:sz="2" w:space="0" w:color="auto"/>
            </w:tcBorders>
            <w:shd w:val="clear" w:color="auto" w:fill="800000"/>
          </w:tcPr>
          <w:p w14:paraId="765821D9" w14:textId="4E801408" w:rsidR="00AE6E1A" w:rsidRPr="00DA0744" w:rsidRDefault="00AE6E1A" w:rsidP="007301E1">
            <w:pPr>
              <w:rPr>
                <w:rFonts w:ascii="Arial" w:hAnsi="Arial"/>
                <w:color w:val="FFFFFF" w:themeColor="background1"/>
                <w:sz w:val="20"/>
              </w:rPr>
            </w:pPr>
            <w:r w:rsidRPr="00DA0744">
              <w:rPr>
                <w:rFonts w:ascii="Arial" w:hAnsi="Arial"/>
                <w:color w:val="FFFFFF" w:themeColor="background1"/>
                <w:sz w:val="20"/>
              </w:rPr>
              <w:t>8th: Valerian persecutes Christians</w:t>
            </w:r>
          </w:p>
        </w:tc>
      </w:tr>
      <w:tr w:rsidR="00AE6E1A" w:rsidRPr="00FD6E73" w14:paraId="67453356" w14:textId="77777777" w:rsidTr="00DA0744">
        <w:tc>
          <w:tcPr>
            <w:tcW w:w="1077" w:type="dxa"/>
            <w:tcBorders>
              <w:bottom w:val="single" w:sz="2" w:space="0" w:color="auto"/>
            </w:tcBorders>
            <w:shd w:val="clear" w:color="auto" w:fill="800000"/>
          </w:tcPr>
          <w:p w14:paraId="3D56BEA1" w14:textId="2AAA6998" w:rsidR="00AE6E1A" w:rsidRPr="00DA0744" w:rsidRDefault="00AE6E1A" w:rsidP="007301E1">
            <w:pPr>
              <w:rPr>
                <w:rFonts w:ascii="Arial" w:hAnsi="Arial"/>
                <w:color w:val="FFFFFF" w:themeColor="background1"/>
                <w:sz w:val="20"/>
              </w:rPr>
            </w:pPr>
            <w:r w:rsidRPr="00DA0744">
              <w:rPr>
                <w:rFonts w:ascii="Arial" w:hAnsi="Arial"/>
                <w:color w:val="FFFFFF" w:themeColor="background1"/>
                <w:sz w:val="20"/>
              </w:rPr>
              <w:t>270</w:t>
            </w:r>
          </w:p>
        </w:tc>
        <w:tc>
          <w:tcPr>
            <w:tcW w:w="4097" w:type="dxa"/>
            <w:tcBorders>
              <w:bottom w:val="single" w:sz="2" w:space="0" w:color="auto"/>
            </w:tcBorders>
            <w:shd w:val="clear" w:color="auto" w:fill="800000"/>
          </w:tcPr>
          <w:p w14:paraId="43DBEDF9" w14:textId="623AA749" w:rsidR="00AE6E1A" w:rsidRPr="00DA0744" w:rsidRDefault="00AE6E1A" w:rsidP="007301E1">
            <w:pPr>
              <w:rPr>
                <w:rFonts w:ascii="Arial" w:hAnsi="Arial"/>
                <w:color w:val="FFFFFF" w:themeColor="background1"/>
                <w:sz w:val="20"/>
              </w:rPr>
            </w:pPr>
            <w:r w:rsidRPr="00DA0744">
              <w:rPr>
                <w:rFonts w:ascii="Arial" w:hAnsi="Arial"/>
                <w:color w:val="FFFFFF" w:themeColor="background1"/>
                <w:sz w:val="20"/>
              </w:rPr>
              <w:t>9th: Aurelian persecutes Christians</w:t>
            </w:r>
          </w:p>
        </w:tc>
      </w:tr>
      <w:tr w:rsidR="00FD4D2E" w:rsidRPr="009573F6" w14:paraId="2814CEEE" w14:textId="77777777" w:rsidTr="00DA0744">
        <w:tc>
          <w:tcPr>
            <w:tcW w:w="1077" w:type="dxa"/>
            <w:shd w:val="clear" w:color="auto" w:fill="FFFF00"/>
          </w:tcPr>
          <w:p w14:paraId="345AEB38" w14:textId="4FEFB0AD" w:rsidR="00FD4D2E" w:rsidRDefault="00FD4D2E" w:rsidP="007301E1">
            <w:pPr>
              <w:rPr>
                <w:rFonts w:ascii="Arial" w:hAnsi="Arial"/>
                <w:sz w:val="20"/>
              </w:rPr>
            </w:pPr>
            <w:r>
              <w:rPr>
                <w:rFonts w:ascii="Arial" w:hAnsi="Arial"/>
                <w:sz w:val="20"/>
              </w:rPr>
              <w:t>287-300</w:t>
            </w:r>
          </w:p>
        </w:tc>
        <w:tc>
          <w:tcPr>
            <w:tcW w:w="4097" w:type="dxa"/>
            <w:shd w:val="clear" w:color="auto" w:fill="FFFF00"/>
          </w:tcPr>
          <w:p w14:paraId="1EFE97DD" w14:textId="4513AFBA" w:rsidR="00FD4D2E" w:rsidRDefault="00FD4D2E" w:rsidP="007301E1">
            <w:pPr>
              <w:rPr>
                <w:rFonts w:ascii="Arial" w:hAnsi="Arial"/>
                <w:sz w:val="20"/>
              </w:rPr>
            </w:pPr>
            <w:r>
              <w:rPr>
                <w:rFonts w:ascii="Arial" w:hAnsi="Arial"/>
                <w:sz w:val="20"/>
              </w:rPr>
              <w:t>Gregory the Illuminator go</w:t>
            </w:r>
            <w:r w:rsidR="00E4242E">
              <w:rPr>
                <w:rFonts w:ascii="Arial" w:hAnsi="Arial"/>
                <w:sz w:val="20"/>
              </w:rPr>
              <w:t>es</w:t>
            </w:r>
            <w:r>
              <w:rPr>
                <w:rFonts w:ascii="Arial" w:hAnsi="Arial"/>
                <w:sz w:val="20"/>
              </w:rPr>
              <w:t xml:space="preserve"> to Armenia</w:t>
            </w:r>
          </w:p>
        </w:tc>
      </w:tr>
      <w:tr w:rsidR="004B0955" w:rsidRPr="009573F6" w14:paraId="7F83EDAF" w14:textId="77777777" w:rsidTr="00D57AD5">
        <w:tc>
          <w:tcPr>
            <w:tcW w:w="1077" w:type="dxa"/>
            <w:tcBorders>
              <w:bottom w:val="single" w:sz="2" w:space="0" w:color="auto"/>
            </w:tcBorders>
            <w:shd w:val="clear" w:color="auto" w:fill="FFFF00"/>
          </w:tcPr>
          <w:p w14:paraId="34FD974B" w14:textId="6DFF0F9E" w:rsidR="004B0955" w:rsidRDefault="004B0955" w:rsidP="007301E1">
            <w:pPr>
              <w:rPr>
                <w:rFonts w:ascii="Arial" w:hAnsi="Arial"/>
                <w:sz w:val="20"/>
              </w:rPr>
            </w:pPr>
            <w:r>
              <w:rPr>
                <w:rFonts w:ascii="Arial" w:hAnsi="Arial"/>
                <w:sz w:val="20"/>
              </w:rPr>
              <w:t>300</w:t>
            </w:r>
          </w:p>
        </w:tc>
        <w:tc>
          <w:tcPr>
            <w:tcW w:w="4097" w:type="dxa"/>
            <w:tcBorders>
              <w:bottom w:val="single" w:sz="2" w:space="0" w:color="auto"/>
            </w:tcBorders>
            <w:shd w:val="clear" w:color="auto" w:fill="FFFF00"/>
          </w:tcPr>
          <w:p w14:paraId="7FA1DC0D" w14:textId="1F495747" w:rsidR="004B0955" w:rsidRPr="009573F6" w:rsidRDefault="004B0955" w:rsidP="007301E1">
            <w:pPr>
              <w:rPr>
                <w:rFonts w:ascii="Arial" w:hAnsi="Arial"/>
                <w:b/>
                <w:bCs/>
                <w:sz w:val="20"/>
              </w:rPr>
            </w:pPr>
            <w:r>
              <w:rPr>
                <w:rFonts w:ascii="Arial" w:hAnsi="Arial"/>
                <w:sz w:val="20"/>
              </w:rPr>
              <w:t>David of Basra</w:t>
            </w:r>
            <w:r w:rsidR="00E4242E">
              <w:rPr>
                <w:rFonts w:ascii="Arial" w:hAnsi="Arial"/>
                <w:sz w:val="20"/>
              </w:rPr>
              <w:t>,</w:t>
            </w:r>
            <w:r>
              <w:rPr>
                <w:rFonts w:ascii="Arial" w:hAnsi="Arial"/>
                <w:sz w:val="20"/>
              </w:rPr>
              <w:t xml:space="preserve"> Persian missionary to India</w:t>
            </w:r>
          </w:p>
        </w:tc>
      </w:tr>
      <w:tr w:rsidR="009573F6" w:rsidRPr="00FD6E73" w14:paraId="05932C50" w14:textId="77777777" w:rsidTr="00D57AD5">
        <w:tc>
          <w:tcPr>
            <w:tcW w:w="1077" w:type="dxa"/>
            <w:shd w:val="clear" w:color="auto" w:fill="FFFF99"/>
          </w:tcPr>
          <w:p w14:paraId="1811A507" w14:textId="05C515E3" w:rsidR="009573F6" w:rsidRDefault="009573F6" w:rsidP="007301E1">
            <w:pPr>
              <w:rPr>
                <w:rFonts w:ascii="Arial" w:hAnsi="Arial"/>
                <w:sz w:val="20"/>
              </w:rPr>
            </w:pPr>
            <w:r>
              <w:rPr>
                <w:rFonts w:ascii="Arial" w:hAnsi="Arial"/>
                <w:sz w:val="20"/>
              </w:rPr>
              <w:t>300</w:t>
            </w:r>
          </w:p>
        </w:tc>
        <w:tc>
          <w:tcPr>
            <w:tcW w:w="4097" w:type="dxa"/>
            <w:shd w:val="clear" w:color="auto" w:fill="FFFF99"/>
          </w:tcPr>
          <w:p w14:paraId="77F4CE16" w14:textId="32C078C1" w:rsidR="009573F6" w:rsidRDefault="00716943" w:rsidP="007301E1">
            <w:pPr>
              <w:rPr>
                <w:rFonts w:ascii="Arial" w:hAnsi="Arial"/>
                <w:sz w:val="20"/>
              </w:rPr>
            </w:pPr>
            <w:r>
              <w:rPr>
                <w:rFonts w:ascii="Arial" w:hAnsi="Arial"/>
                <w:sz w:val="20"/>
              </w:rPr>
              <w:t>a</w:t>
            </w:r>
            <w:r w:rsidR="00AE6E1A">
              <w:rPr>
                <w:rFonts w:ascii="Arial" w:hAnsi="Arial"/>
                <w:sz w:val="20"/>
              </w:rPr>
              <w:t>n e</w:t>
            </w:r>
            <w:r w:rsidR="009573F6">
              <w:rPr>
                <w:rFonts w:ascii="Arial" w:hAnsi="Arial"/>
                <w:sz w:val="20"/>
              </w:rPr>
              <w:t>stimated 5 million Christians</w:t>
            </w:r>
          </w:p>
        </w:tc>
      </w:tr>
      <w:tr w:rsidR="004B0955" w14:paraId="58B46C23" w14:textId="77777777" w:rsidTr="004B0955">
        <w:tc>
          <w:tcPr>
            <w:tcW w:w="1077" w:type="dxa"/>
          </w:tcPr>
          <w:p w14:paraId="5661776C" w14:textId="77777777" w:rsidR="004B0955" w:rsidRDefault="004B0955" w:rsidP="007301E1">
            <w:pPr>
              <w:rPr>
                <w:rFonts w:ascii="Arial" w:hAnsi="Arial"/>
                <w:sz w:val="20"/>
              </w:rPr>
            </w:pPr>
            <w:r>
              <w:rPr>
                <w:rFonts w:ascii="Arial" w:hAnsi="Arial"/>
                <w:sz w:val="20"/>
              </w:rPr>
              <w:t>c.300</w:t>
            </w:r>
          </w:p>
        </w:tc>
        <w:tc>
          <w:tcPr>
            <w:tcW w:w="4097" w:type="dxa"/>
          </w:tcPr>
          <w:p w14:paraId="742F614B" w14:textId="34CBF374" w:rsidR="004B0955" w:rsidRDefault="004B0955" w:rsidP="007301E1">
            <w:pPr>
              <w:rPr>
                <w:rFonts w:ascii="Arial" w:hAnsi="Arial"/>
                <w:sz w:val="20"/>
              </w:rPr>
            </w:pPr>
            <w:r>
              <w:rPr>
                <w:rFonts w:ascii="Arial" w:hAnsi="Arial"/>
                <w:sz w:val="20"/>
              </w:rPr>
              <w:t>Christian vs. Gnostic &amp; Bardasene debate</w:t>
            </w:r>
          </w:p>
        </w:tc>
      </w:tr>
      <w:tr w:rsidR="00FD4D2E" w14:paraId="054772E4" w14:textId="77777777" w:rsidTr="004B0955">
        <w:tc>
          <w:tcPr>
            <w:tcW w:w="1077" w:type="dxa"/>
          </w:tcPr>
          <w:p w14:paraId="7719F4DC" w14:textId="30A2DB4B" w:rsidR="00FD4D2E" w:rsidRDefault="00FD4D2E" w:rsidP="007301E1">
            <w:pPr>
              <w:rPr>
                <w:rFonts w:ascii="Arial" w:hAnsi="Arial"/>
                <w:sz w:val="20"/>
              </w:rPr>
            </w:pPr>
            <w:r>
              <w:rPr>
                <w:rFonts w:ascii="Arial" w:hAnsi="Arial"/>
                <w:sz w:val="20"/>
              </w:rPr>
              <w:t>314</w:t>
            </w:r>
          </w:p>
        </w:tc>
        <w:tc>
          <w:tcPr>
            <w:tcW w:w="4097" w:type="dxa"/>
          </w:tcPr>
          <w:p w14:paraId="39D396A8" w14:textId="04F28CBD" w:rsidR="00FD4D2E" w:rsidRDefault="00FD4D2E" w:rsidP="007301E1">
            <w:pPr>
              <w:rPr>
                <w:rFonts w:ascii="Arial" w:hAnsi="Arial"/>
                <w:sz w:val="20"/>
              </w:rPr>
            </w:pPr>
            <w:r>
              <w:rPr>
                <w:rFonts w:ascii="Arial" w:hAnsi="Arial"/>
                <w:sz w:val="20"/>
              </w:rPr>
              <w:t xml:space="preserve">Council of Arles 1st mention </w:t>
            </w:r>
            <w:r w:rsidR="007249C8">
              <w:rPr>
                <w:rFonts w:ascii="Arial" w:hAnsi="Arial"/>
                <w:sz w:val="20"/>
              </w:rPr>
              <w:t xml:space="preserve">a </w:t>
            </w:r>
            <w:r>
              <w:rPr>
                <w:rFonts w:ascii="Arial" w:hAnsi="Arial"/>
                <w:sz w:val="20"/>
              </w:rPr>
              <w:t>Roman pope</w:t>
            </w:r>
          </w:p>
        </w:tc>
      </w:tr>
      <w:tr w:rsidR="009573F6" w:rsidRPr="00FD6E73" w14:paraId="72EA3B98" w14:textId="77777777" w:rsidTr="004B0955">
        <w:tc>
          <w:tcPr>
            <w:tcW w:w="1077" w:type="dxa"/>
            <w:tcBorders>
              <w:bottom w:val="single" w:sz="2" w:space="0" w:color="auto"/>
            </w:tcBorders>
            <w:shd w:val="clear" w:color="auto" w:fill="800000"/>
          </w:tcPr>
          <w:p w14:paraId="709CA8FD" w14:textId="1B15C99F" w:rsidR="009573F6" w:rsidRPr="00DA0744" w:rsidRDefault="009573F6" w:rsidP="007301E1">
            <w:pPr>
              <w:rPr>
                <w:rFonts w:ascii="Arial" w:hAnsi="Arial"/>
                <w:color w:val="FFFFFF" w:themeColor="background1"/>
                <w:sz w:val="20"/>
              </w:rPr>
            </w:pPr>
            <w:r w:rsidRPr="00DA0744">
              <w:rPr>
                <w:rFonts w:ascii="Arial" w:hAnsi="Arial"/>
                <w:color w:val="FFFFFF" w:themeColor="background1"/>
                <w:sz w:val="20"/>
              </w:rPr>
              <w:t>284-305</w:t>
            </w:r>
          </w:p>
        </w:tc>
        <w:tc>
          <w:tcPr>
            <w:tcW w:w="4097" w:type="dxa"/>
            <w:tcBorders>
              <w:bottom w:val="single" w:sz="2" w:space="0" w:color="auto"/>
            </w:tcBorders>
            <w:shd w:val="clear" w:color="auto" w:fill="800000"/>
          </w:tcPr>
          <w:p w14:paraId="450BDB56" w14:textId="17570D07" w:rsidR="009573F6" w:rsidRPr="00DA0744" w:rsidRDefault="00AE6E1A" w:rsidP="007301E1">
            <w:pPr>
              <w:rPr>
                <w:rFonts w:ascii="Arial" w:hAnsi="Arial"/>
                <w:color w:val="FFFFFF" w:themeColor="background1"/>
                <w:sz w:val="20"/>
              </w:rPr>
            </w:pPr>
            <w:r w:rsidRPr="00DA0744">
              <w:rPr>
                <w:rFonts w:ascii="Arial" w:hAnsi="Arial"/>
                <w:color w:val="FFFFFF" w:themeColor="background1"/>
                <w:sz w:val="20"/>
              </w:rPr>
              <w:t xml:space="preserve">10th </w:t>
            </w:r>
            <w:r w:rsidR="004B0955" w:rsidRPr="00DA0744">
              <w:rPr>
                <w:rFonts w:ascii="Arial" w:hAnsi="Arial"/>
                <w:color w:val="FFFFFF" w:themeColor="background1"/>
                <w:sz w:val="20"/>
              </w:rPr>
              <w:t xml:space="preserve">Diocletian </w:t>
            </w:r>
            <w:r w:rsidRPr="00DA0744">
              <w:rPr>
                <w:rFonts w:ascii="Arial" w:hAnsi="Arial"/>
                <w:color w:val="FFFFFF" w:themeColor="background1"/>
                <w:sz w:val="20"/>
              </w:rPr>
              <w:t>m</w:t>
            </w:r>
            <w:r w:rsidR="009573F6" w:rsidRPr="00DA0744">
              <w:rPr>
                <w:rFonts w:ascii="Arial" w:hAnsi="Arial"/>
                <w:color w:val="FFFFFF" w:themeColor="background1"/>
                <w:sz w:val="20"/>
              </w:rPr>
              <w:t>ost severe persecution</w:t>
            </w:r>
          </w:p>
        </w:tc>
      </w:tr>
      <w:tr w:rsidR="001B2AEF" w:rsidRPr="00FD6E73" w14:paraId="32C148F7" w14:textId="77777777" w:rsidTr="004B0955">
        <w:tc>
          <w:tcPr>
            <w:tcW w:w="1077" w:type="dxa"/>
          </w:tcPr>
          <w:p w14:paraId="12CA9A33" w14:textId="65362133" w:rsidR="001B2AEF" w:rsidRPr="00FD6E73" w:rsidRDefault="001B2AEF" w:rsidP="00A851F2">
            <w:pPr>
              <w:rPr>
                <w:rFonts w:ascii="Arial" w:hAnsi="Arial"/>
                <w:sz w:val="20"/>
              </w:rPr>
            </w:pPr>
            <w:r>
              <w:rPr>
                <w:rFonts w:ascii="Arial" w:hAnsi="Arial"/>
                <w:sz w:val="20"/>
              </w:rPr>
              <w:t>96-318</w:t>
            </w:r>
          </w:p>
        </w:tc>
        <w:tc>
          <w:tcPr>
            <w:tcW w:w="4097" w:type="dxa"/>
          </w:tcPr>
          <w:p w14:paraId="018A53E6" w14:textId="4107349F" w:rsidR="001B2AEF" w:rsidRPr="00FD6E73" w:rsidRDefault="001B2AEF" w:rsidP="00A851F2">
            <w:pPr>
              <w:rPr>
                <w:rFonts w:ascii="Arial" w:hAnsi="Arial"/>
                <w:sz w:val="20"/>
              </w:rPr>
            </w:pPr>
            <w:r>
              <w:rPr>
                <w:rFonts w:ascii="Arial" w:hAnsi="Arial"/>
                <w:sz w:val="20"/>
              </w:rPr>
              <w:t>8</w:t>
            </w:r>
            <w:r w:rsidR="00B27DB6">
              <w:rPr>
                <w:rFonts w:ascii="Arial" w:hAnsi="Arial"/>
                <w:sz w:val="20"/>
              </w:rPr>
              <w:t>8</w:t>
            </w:r>
            <w:r>
              <w:rPr>
                <w:rFonts w:ascii="Arial" w:hAnsi="Arial"/>
                <w:sz w:val="20"/>
              </w:rPr>
              <w:t xml:space="preserve"> writers wrote </w:t>
            </w:r>
            <w:r w:rsidR="00B27DB6">
              <w:rPr>
                <w:rFonts w:ascii="Arial" w:hAnsi="Arial"/>
                <w:sz w:val="20"/>
              </w:rPr>
              <w:t>5</w:t>
            </w:r>
            <w:r w:rsidR="009573F6">
              <w:rPr>
                <w:rFonts w:ascii="Arial" w:hAnsi="Arial"/>
                <w:sz w:val="20"/>
              </w:rPr>
              <w:t>,</w:t>
            </w:r>
            <w:r w:rsidR="00042A22">
              <w:rPr>
                <w:rFonts w:ascii="Arial" w:hAnsi="Arial"/>
                <w:sz w:val="20"/>
              </w:rPr>
              <w:t>500</w:t>
            </w:r>
            <w:r>
              <w:rPr>
                <w:rFonts w:ascii="Arial" w:hAnsi="Arial"/>
                <w:sz w:val="20"/>
              </w:rPr>
              <w:t xml:space="preserve"> pages</w:t>
            </w:r>
          </w:p>
        </w:tc>
      </w:tr>
      <w:tr w:rsidR="009573F6" w:rsidRPr="00FD6E73" w14:paraId="505A447D" w14:textId="77777777" w:rsidTr="004B0955">
        <w:tc>
          <w:tcPr>
            <w:tcW w:w="1077" w:type="dxa"/>
            <w:tcBorders>
              <w:bottom w:val="single" w:sz="2" w:space="0" w:color="auto"/>
            </w:tcBorders>
            <w:shd w:val="clear" w:color="auto" w:fill="800000"/>
          </w:tcPr>
          <w:p w14:paraId="2C13DE46" w14:textId="0F17D701" w:rsidR="009573F6" w:rsidRPr="00DA0744" w:rsidRDefault="009573F6" w:rsidP="007301E1">
            <w:pPr>
              <w:rPr>
                <w:rFonts w:ascii="Arial" w:hAnsi="Arial"/>
                <w:color w:val="FFFFFF" w:themeColor="background1"/>
                <w:sz w:val="20"/>
              </w:rPr>
            </w:pPr>
            <w:r w:rsidRPr="00DA0744">
              <w:rPr>
                <w:rFonts w:ascii="Arial" w:hAnsi="Arial"/>
                <w:color w:val="FFFFFF" w:themeColor="background1"/>
                <w:sz w:val="20"/>
              </w:rPr>
              <w:t>315-323</w:t>
            </w:r>
          </w:p>
        </w:tc>
        <w:tc>
          <w:tcPr>
            <w:tcW w:w="4097" w:type="dxa"/>
            <w:tcBorders>
              <w:bottom w:val="single" w:sz="2" w:space="0" w:color="auto"/>
            </w:tcBorders>
            <w:shd w:val="clear" w:color="auto" w:fill="800000"/>
          </w:tcPr>
          <w:p w14:paraId="1142F268" w14:textId="57D4256D" w:rsidR="009573F6" w:rsidRPr="00DA0744" w:rsidRDefault="009573F6" w:rsidP="007301E1">
            <w:pPr>
              <w:rPr>
                <w:rFonts w:ascii="Arial" w:hAnsi="Arial"/>
                <w:color w:val="FFFFFF" w:themeColor="background1"/>
                <w:sz w:val="20"/>
              </w:rPr>
            </w:pPr>
            <w:r w:rsidRPr="00DA0744">
              <w:rPr>
                <w:rFonts w:ascii="Arial" w:hAnsi="Arial"/>
                <w:color w:val="FFFFFF" w:themeColor="background1"/>
                <w:sz w:val="20"/>
              </w:rPr>
              <w:t>Licinius kills Christians in the east</w:t>
            </w:r>
          </w:p>
        </w:tc>
      </w:tr>
      <w:tr w:rsidR="001B2AEF" w:rsidRPr="00FD6E73" w14:paraId="6EE4F7B5" w14:textId="77777777" w:rsidTr="004B0955">
        <w:tc>
          <w:tcPr>
            <w:tcW w:w="1077" w:type="dxa"/>
          </w:tcPr>
          <w:p w14:paraId="59DF4014" w14:textId="74B4268D" w:rsidR="001B2AEF" w:rsidRDefault="001B2AEF" w:rsidP="00A851F2">
            <w:pPr>
              <w:rPr>
                <w:rFonts w:ascii="Arial" w:hAnsi="Arial"/>
                <w:sz w:val="20"/>
              </w:rPr>
            </w:pPr>
            <w:r>
              <w:rPr>
                <w:rFonts w:ascii="Arial" w:hAnsi="Arial"/>
                <w:sz w:val="20"/>
              </w:rPr>
              <w:t>313-326</w:t>
            </w:r>
          </w:p>
        </w:tc>
        <w:tc>
          <w:tcPr>
            <w:tcW w:w="4097" w:type="dxa"/>
          </w:tcPr>
          <w:p w14:paraId="64AA289D" w14:textId="548E3BB8" w:rsidR="001B2AEF" w:rsidRDefault="001B2AEF" w:rsidP="00A851F2">
            <w:pPr>
              <w:rPr>
                <w:rFonts w:ascii="Arial" w:hAnsi="Arial"/>
                <w:sz w:val="20"/>
              </w:rPr>
            </w:pPr>
            <w:r>
              <w:rPr>
                <w:rFonts w:ascii="Arial" w:hAnsi="Arial"/>
                <w:sz w:val="20"/>
              </w:rPr>
              <w:t>Lactantius &amp; Alex</w:t>
            </w:r>
            <w:r w:rsidR="007249C8">
              <w:rPr>
                <w:rFonts w:ascii="Arial" w:hAnsi="Arial"/>
                <w:sz w:val="20"/>
              </w:rPr>
              <w:t>ander</w:t>
            </w:r>
            <w:r>
              <w:rPr>
                <w:rFonts w:ascii="Arial" w:hAnsi="Arial"/>
                <w:sz w:val="20"/>
              </w:rPr>
              <w:t xml:space="preserve"> </w:t>
            </w:r>
            <w:r w:rsidR="009573F6">
              <w:rPr>
                <w:rFonts w:ascii="Arial" w:hAnsi="Arial"/>
                <w:sz w:val="20"/>
              </w:rPr>
              <w:t>o</w:t>
            </w:r>
            <w:r>
              <w:rPr>
                <w:rFonts w:ascii="Arial" w:hAnsi="Arial"/>
                <w:sz w:val="20"/>
              </w:rPr>
              <w:t>f Alex</w:t>
            </w:r>
            <w:r w:rsidR="009573F6">
              <w:rPr>
                <w:rFonts w:ascii="Arial" w:hAnsi="Arial"/>
                <w:sz w:val="20"/>
              </w:rPr>
              <w:t>.:</w:t>
            </w:r>
            <w:r>
              <w:rPr>
                <w:rFonts w:ascii="Arial" w:hAnsi="Arial"/>
                <w:sz w:val="20"/>
              </w:rPr>
              <w:t xml:space="preserve"> </w:t>
            </w:r>
            <w:r w:rsidR="009573F6">
              <w:rPr>
                <w:rFonts w:ascii="Arial" w:hAnsi="Arial"/>
                <w:sz w:val="20"/>
              </w:rPr>
              <w:t>317 pages</w:t>
            </w:r>
          </w:p>
        </w:tc>
      </w:tr>
      <w:tr w:rsidR="001B2AEF" w:rsidRPr="00FD6E73" w14:paraId="66CC08E9" w14:textId="77777777" w:rsidTr="004B0955">
        <w:tc>
          <w:tcPr>
            <w:tcW w:w="1077" w:type="dxa"/>
          </w:tcPr>
          <w:p w14:paraId="4B496955" w14:textId="2D627AAE" w:rsidR="001B2AEF" w:rsidRPr="00FD6E73" w:rsidRDefault="001B2AEF" w:rsidP="00A851F2">
            <w:pPr>
              <w:rPr>
                <w:rFonts w:ascii="Arial" w:hAnsi="Arial"/>
                <w:sz w:val="20"/>
              </w:rPr>
            </w:pPr>
            <w:r>
              <w:rPr>
                <w:rFonts w:ascii="Arial" w:hAnsi="Arial"/>
                <w:sz w:val="20"/>
              </w:rPr>
              <w:t>318-325</w:t>
            </w:r>
          </w:p>
        </w:tc>
        <w:tc>
          <w:tcPr>
            <w:tcW w:w="4097" w:type="dxa"/>
          </w:tcPr>
          <w:p w14:paraId="5A5AC1DC" w14:textId="3706363D" w:rsidR="001B2AEF" w:rsidRPr="00FD6E73" w:rsidRDefault="001B2AEF" w:rsidP="00A851F2">
            <w:pPr>
              <w:rPr>
                <w:rFonts w:ascii="Arial" w:hAnsi="Arial"/>
                <w:sz w:val="20"/>
              </w:rPr>
            </w:pPr>
            <w:r>
              <w:rPr>
                <w:rFonts w:ascii="Arial" w:hAnsi="Arial"/>
                <w:sz w:val="20"/>
              </w:rPr>
              <w:t xml:space="preserve">Eusebius </w:t>
            </w:r>
            <w:r w:rsidR="00FD4D2E">
              <w:rPr>
                <w:rFonts w:ascii="Arial" w:hAnsi="Arial"/>
                <w:sz w:val="20"/>
              </w:rPr>
              <w:t xml:space="preserve">of Caesarea </w:t>
            </w:r>
            <w:r>
              <w:rPr>
                <w:rFonts w:ascii="Arial" w:hAnsi="Arial"/>
                <w:sz w:val="20"/>
              </w:rPr>
              <w:t xml:space="preserve">wrote </w:t>
            </w:r>
            <w:r w:rsidR="00081B67">
              <w:rPr>
                <w:rFonts w:ascii="Arial" w:hAnsi="Arial"/>
                <w:sz w:val="20"/>
              </w:rPr>
              <w:t>~</w:t>
            </w:r>
            <w:r>
              <w:rPr>
                <w:rFonts w:ascii="Arial" w:hAnsi="Arial"/>
                <w:sz w:val="20"/>
              </w:rPr>
              <w:t>1</w:t>
            </w:r>
            <w:r w:rsidR="009573F6">
              <w:rPr>
                <w:rFonts w:ascii="Arial" w:hAnsi="Arial"/>
                <w:sz w:val="20"/>
              </w:rPr>
              <w:t>,</w:t>
            </w:r>
            <w:r>
              <w:rPr>
                <w:rFonts w:ascii="Arial" w:hAnsi="Arial"/>
                <w:sz w:val="20"/>
              </w:rPr>
              <w:t>055 pages</w:t>
            </w:r>
          </w:p>
        </w:tc>
      </w:tr>
      <w:tr w:rsidR="001B2AEF" w:rsidRPr="00FD6E73" w14:paraId="4A7269E1" w14:textId="77777777" w:rsidTr="004B0955">
        <w:tc>
          <w:tcPr>
            <w:tcW w:w="1077" w:type="dxa"/>
          </w:tcPr>
          <w:p w14:paraId="1873942D" w14:textId="27B32E57" w:rsidR="001B2AEF" w:rsidRPr="00FD6E73" w:rsidRDefault="004B0955" w:rsidP="00A851F2">
            <w:pPr>
              <w:rPr>
                <w:rFonts w:ascii="Arial" w:hAnsi="Arial"/>
                <w:sz w:val="20"/>
              </w:rPr>
            </w:pPr>
            <w:r>
              <w:rPr>
                <w:rFonts w:ascii="Arial" w:hAnsi="Arial"/>
                <w:sz w:val="20"/>
              </w:rPr>
              <w:t>96-325</w:t>
            </w:r>
          </w:p>
        </w:tc>
        <w:tc>
          <w:tcPr>
            <w:tcW w:w="4097" w:type="dxa"/>
          </w:tcPr>
          <w:p w14:paraId="25084CAE" w14:textId="1005FECB" w:rsidR="001B2AEF" w:rsidRPr="00FD6E73" w:rsidRDefault="000C1FED" w:rsidP="00A851F2">
            <w:pPr>
              <w:rPr>
                <w:rFonts w:ascii="Arial" w:hAnsi="Arial"/>
                <w:sz w:val="20"/>
              </w:rPr>
            </w:pPr>
            <w:r>
              <w:rPr>
                <w:rFonts w:ascii="Arial" w:hAnsi="Arial"/>
                <w:sz w:val="20"/>
              </w:rPr>
              <w:t>92</w:t>
            </w:r>
            <w:r w:rsidR="004B0955">
              <w:rPr>
                <w:rFonts w:ascii="Arial" w:hAnsi="Arial"/>
                <w:sz w:val="20"/>
              </w:rPr>
              <w:t xml:space="preserve"> writers </w:t>
            </w:r>
            <w:r w:rsidR="00081B67">
              <w:rPr>
                <w:rFonts w:ascii="Arial" w:hAnsi="Arial"/>
                <w:sz w:val="20"/>
              </w:rPr>
              <w:t>&gt;= 9,272</w:t>
            </w:r>
            <w:r w:rsidR="004B0955">
              <w:rPr>
                <w:rFonts w:ascii="Arial" w:hAnsi="Arial"/>
                <w:sz w:val="20"/>
              </w:rPr>
              <w:t xml:space="preserve"> NT quotes. 6</w:t>
            </w:r>
            <w:r w:rsidR="008C4268">
              <w:rPr>
                <w:rFonts w:ascii="Arial" w:hAnsi="Arial"/>
                <w:sz w:val="20"/>
              </w:rPr>
              <w:t>5</w:t>
            </w:r>
            <w:r w:rsidR="004B0955">
              <w:rPr>
                <w:rFonts w:ascii="Arial" w:hAnsi="Arial"/>
                <w:sz w:val="20"/>
              </w:rPr>
              <w:t>% of NT</w:t>
            </w:r>
          </w:p>
        </w:tc>
      </w:tr>
      <w:tr w:rsidR="004B0955" w:rsidRPr="00FD6E73" w14:paraId="03993EA4" w14:textId="77777777" w:rsidTr="004B0955">
        <w:tc>
          <w:tcPr>
            <w:tcW w:w="1077" w:type="dxa"/>
            <w:shd w:val="clear" w:color="auto" w:fill="99CCFF"/>
          </w:tcPr>
          <w:p w14:paraId="25EC7D72" w14:textId="3FCAC5BD" w:rsidR="004B0955" w:rsidRPr="00FD6E73" w:rsidRDefault="004B0955" w:rsidP="007301E1">
            <w:pPr>
              <w:rPr>
                <w:rFonts w:ascii="Arial" w:hAnsi="Arial"/>
                <w:sz w:val="20"/>
              </w:rPr>
            </w:pPr>
            <w:r>
              <w:rPr>
                <w:rFonts w:ascii="Arial" w:hAnsi="Arial"/>
                <w:sz w:val="20"/>
              </w:rPr>
              <w:t>96-325</w:t>
            </w:r>
          </w:p>
        </w:tc>
        <w:tc>
          <w:tcPr>
            <w:tcW w:w="4097" w:type="dxa"/>
            <w:shd w:val="clear" w:color="auto" w:fill="99CCFF"/>
          </w:tcPr>
          <w:p w14:paraId="7C95382E" w14:textId="7E56F77F" w:rsidR="004B0955" w:rsidRPr="00FD6E73" w:rsidRDefault="000C1FED" w:rsidP="007301E1">
            <w:pPr>
              <w:rPr>
                <w:rFonts w:ascii="Arial" w:hAnsi="Arial"/>
                <w:sz w:val="20"/>
              </w:rPr>
            </w:pPr>
            <w:r>
              <w:rPr>
                <w:rFonts w:ascii="Arial" w:hAnsi="Arial"/>
                <w:sz w:val="20"/>
              </w:rPr>
              <w:t>M</w:t>
            </w:r>
            <w:r w:rsidR="004B0955">
              <w:rPr>
                <w:rFonts w:ascii="Arial" w:hAnsi="Arial"/>
                <w:sz w:val="20"/>
              </w:rPr>
              <w:t>anuscripts</w:t>
            </w:r>
            <w:r>
              <w:rPr>
                <w:rFonts w:ascii="Arial" w:hAnsi="Arial"/>
                <w:sz w:val="20"/>
              </w:rPr>
              <w:t xml:space="preserve"> &lt; 325 A.D. have 57% of NT</w:t>
            </w:r>
          </w:p>
        </w:tc>
      </w:tr>
      <w:tr w:rsidR="009573F6" w:rsidRPr="00FD6E73" w14:paraId="166E9A80" w14:textId="77777777" w:rsidTr="004B0955">
        <w:tc>
          <w:tcPr>
            <w:tcW w:w="1077" w:type="dxa"/>
            <w:tcBorders>
              <w:bottom w:val="single" w:sz="2" w:space="0" w:color="auto"/>
            </w:tcBorders>
            <w:shd w:val="clear" w:color="auto" w:fill="800000"/>
          </w:tcPr>
          <w:p w14:paraId="213DC704" w14:textId="5AEAD637" w:rsidR="009573F6" w:rsidRPr="00DA0744" w:rsidRDefault="009573F6" w:rsidP="007301E1">
            <w:pPr>
              <w:rPr>
                <w:rFonts w:ascii="Arial" w:hAnsi="Arial"/>
                <w:color w:val="FFFFFF" w:themeColor="background1"/>
                <w:sz w:val="20"/>
              </w:rPr>
            </w:pPr>
            <w:r w:rsidRPr="00DA0744">
              <w:rPr>
                <w:rFonts w:ascii="Arial" w:hAnsi="Arial"/>
                <w:color w:val="FFFFFF" w:themeColor="background1"/>
                <w:sz w:val="20"/>
              </w:rPr>
              <w:t>50-325</w:t>
            </w:r>
          </w:p>
        </w:tc>
        <w:tc>
          <w:tcPr>
            <w:tcW w:w="4097" w:type="dxa"/>
            <w:tcBorders>
              <w:bottom w:val="single" w:sz="2" w:space="0" w:color="auto"/>
            </w:tcBorders>
            <w:shd w:val="clear" w:color="auto" w:fill="800000"/>
          </w:tcPr>
          <w:p w14:paraId="5A0895FB" w14:textId="410B6F58" w:rsidR="009573F6" w:rsidRPr="00DA0744" w:rsidRDefault="009573F6" w:rsidP="007301E1">
            <w:pPr>
              <w:rPr>
                <w:rFonts w:ascii="Arial" w:hAnsi="Arial"/>
                <w:color w:val="FFFFFF" w:themeColor="background1"/>
                <w:sz w:val="20"/>
              </w:rPr>
            </w:pPr>
            <w:r w:rsidRPr="00DA0744">
              <w:rPr>
                <w:rFonts w:ascii="Arial" w:hAnsi="Arial"/>
                <w:color w:val="FFFFFF" w:themeColor="background1"/>
                <w:sz w:val="20"/>
              </w:rPr>
              <w:t>estimated 40,000 to 70,000 martyred</w:t>
            </w:r>
          </w:p>
        </w:tc>
      </w:tr>
      <w:tr w:rsidR="00210E9E" w14:paraId="42385350" w14:textId="77777777" w:rsidTr="00210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 w:type="dxa"/>
          </w:tcPr>
          <w:p w14:paraId="7A6ACA21" w14:textId="77777777" w:rsidR="00210E9E" w:rsidRDefault="00210E9E" w:rsidP="007301E1">
            <w:pPr>
              <w:rPr>
                <w:rFonts w:ascii="Arial" w:hAnsi="Arial"/>
                <w:sz w:val="20"/>
              </w:rPr>
            </w:pPr>
            <w:r>
              <w:rPr>
                <w:rFonts w:ascii="Arial" w:hAnsi="Arial"/>
                <w:sz w:val="20"/>
              </w:rPr>
              <w:t>325</w:t>
            </w:r>
          </w:p>
        </w:tc>
        <w:tc>
          <w:tcPr>
            <w:tcW w:w="4097" w:type="dxa"/>
          </w:tcPr>
          <w:p w14:paraId="6DD93E4F" w14:textId="77777777" w:rsidR="00210E9E" w:rsidRDefault="00210E9E" w:rsidP="007301E1">
            <w:pPr>
              <w:rPr>
                <w:rFonts w:ascii="Arial" w:hAnsi="Arial"/>
                <w:sz w:val="20"/>
              </w:rPr>
            </w:pPr>
            <w:r>
              <w:rPr>
                <w:rFonts w:ascii="Arial" w:hAnsi="Arial"/>
                <w:sz w:val="20"/>
              </w:rPr>
              <w:t>Council of Nicea excommunicates Arians</w:t>
            </w:r>
          </w:p>
        </w:tc>
      </w:tr>
    </w:tbl>
    <w:p w14:paraId="6D1B258D" w14:textId="2B5F1186" w:rsidR="00096E12" w:rsidRDefault="00096E12" w:rsidP="00096E12">
      <w:pPr>
        <w:pStyle w:val="Heading1"/>
      </w:pPr>
      <w:bookmarkStart w:id="2" w:name="_Toc51425683"/>
      <w:r>
        <w:lastRenderedPageBreak/>
        <w:t xml:space="preserve">How </w:t>
      </w:r>
      <w:r w:rsidR="006F5D17">
        <w:t>s</w:t>
      </w:r>
      <w:r>
        <w:t xml:space="preserve">imilar </w:t>
      </w:r>
      <w:r w:rsidR="00D95CA8">
        <w:t>were early Christians to us</w:t>
      </w:r>
      <w:r>
        <w:t>?</w:t>
      </w:r>
      <w:bookmarkEnd w:id="2"/>
    </w:p>
    <w:p w14:paraId="3EED6BF7" w14:textId="4C2F9F12" w:rsidR="00096E12" w:rsidRDefault="00096E12"/>
    <w:p w14:paraId="59F64F9A" w14:textId="4C982A6A" w:rsidR="00FD4D2E" w:rsidRDefault="00FD4D2E">
      <w:r>
        <w:t xml:space="preserve">There are </w:t>
      </w:r>
      <w:r w:rsidR="00952415">
        <w:t>at least</w:t>
      </w:r>
      <w:r>
        <w:t xml:space="preserve"> 1,</w:t>
      </w:r>
      <w:r w:rsidR="00C24F30">
        <w:t>101</w:t>
      </w:r>
      <w:r>
        <w:t xml:space="preserve"> teachings in the Bible that </w:t>
      </w:r>
      <w:r w:rsidR="009E550B">
        <w:t xml:space="preserve">Christians believe today, and </w:t>
      </w:r>
      <w:r>
        <w:t xml:space="preserve">four or more early Christians taught, </w:t>
      </w:r>
      <w:r w:rsidR="00081B67">
        <w:t xml:space="preserve">and </w:t>
      </w:r>
      <w:r>
        <w:t>none denied</w:t>
      </w:r>
      <w:r w:rsidR="009E550B">
        <w:t>. This includes 1</w:t>
      </w:r>
      <w:r w:rsidR="00A65FD6">
        <w:t>50</w:t>
      </w:r>
      <w:r w:rsidR="009E550B">
        <w:t xml:space="preserve"> on Scripture, 1</w:t>
      </w:r>
      <w:r w:rsidR="00A65FD6">
        <w:t>5</w:t>
      </w:r>
      <w:r w:rsidR="00853E5B">
        <w:t>7</w:t>
      </w:r>
      <w:r w:rsidR="009E550B">
        <w:t xml:space="preserve"> on Jesus, </w:t>
      </w:r>
      <w:r w:rsidR="00A65FD6">
        <w:t>41</w:t>
      </w:r>
      <w:r w:rsidR="009E550B">
        <w:t xml:space="preserve"> on the Holy Spirit, 7</w:t>
      </w:r>
      <w:r w:rsidR="00C24F30">
        <w:t>9</w:t>
      </w:r>
      <w:r w:rsidR="009E550B">
        <w:t xml:space="preserve"> other ones on God, 23 on prayer, </w:t>
      </w:r>
      <w:r w:rsidR="00A65FD6">
        <w:t>4</w:t>
      </w:r>
      <w:r w:rsidR="009E550B">
        <w:t xml:space="preserve">3 on the church, </w:t>
      </w:r>
      <w:r w:rsidR="008C4268">
        <w:t>2</w:t>
      </w:r>
      <w:r w:rsidR="00A65FD6">
        <w:t>0</w:t>
      </w:r>
      <w:r w:rsidR="009E550B">
        <w:t xml:space="preserve"> on the family, and </w:t>
      </w:r>
      <w:r w:rsidR="00081B67">
        <w:t>10</w:t>
      </w:r>
      <w:r w:rsidR="00853E5B">
        <w:t>1</w:t>
      </w:r>
      <w:r w:rsidR="009E550B">
        <w:t xml:space="preserve"> on evangelism</w:t>
      </w:r>
      <w:r w:rsidR="00081B67">
        <w:t xml:space="preserve"> and apologetics</w:t>
      </w:r>
      <w:r w:rsidR="009E550B">
        <w:t>.</w:t>
      </w:r>
      <w:r w:rsidR="0016749D">
        <w:t xml:space="preserve"> There were also 98 not in the Bible.</w:t>
      </w:r>
    </w:p>
    <w:p w14:paraId="0FC00812" w14:textId="5502574E" w:rsidR="00E4242E" w:rsidRDefault="00E4242E"/>
    <w:p w14:paraId="55DC3116" w14:textId="1F3CB90B" w:rsidR="00E4242E" w:rsidRDefault="00E4242E">
      <w:r>
        <w:t xml:space="preserve">If you put a typical early Christian in a room with a typical eastern Orthodox, </w:t>
      </w:r>
      <w:r w:rsidR="00952415">
        <w:t xml:space="preserve">Nestorian, </w:t>
      </w:r>
      <w:r>
        <w:t>Copt, and evangelical, the early Christian would be closer to each of them than they would be to each other. A Roman Catholic would be a bit farther from the early Christians</w:t>
      </w:r>
      <w:r w:rsidR="00204F05">
        <w:t xml:space="preserve"> than the others. In fact</w:t>
      </w:r>
      <w:r w:rsidR="003B41A8">
        <w:t>,</w:t>
      </w:r>
      <w:r w:rsidR="00204F05">
        <w:t xml:space="preserve"> </w:t>
      </w:r>
      <w:r w:rsidR="007249C8">
        <w:t>Catholics</w:t>
      </w:r>
      <w:r>
        <w:t xml:space="preserve"> would have </w:t>
      </w:r>
      <w:r w:rsidR="00204F05">
        <w:t xml:space="preserve">people believing like early Christians </w:t>
      </w:r>
      <w:r>
        <w:t>burned at the stake during the Middle Ages</w:t>
      </w:r>
      <w:r w:rsidR="00204F05">
        <w:t xml:space="preserve"> for at times questioning and rejecting the bishop of Rome, refusing to bow, venerate, or pray to any images or statues, or reading the Bible on their own.</w:t>
      </w:r>
    </w:p>
    <w:p w14:paraId="4210E708" w14:textId="77777777" w:rsidR="00096E12" w:rsidRDefault="00096E12"/>
    <w:p w14:paraId="68B81BBC" w14:textId="449B5281" w:rsidR="00096E12" w:rsidRDefault="00096E12" w:rsidP="006F5D17">
      <w:pPr>
        <w:pStyle w:val="Heading1"/>
      </w:pPr>
      <w:bookmarkStart w:id="3" w:name="_Toc51425684"/>
      <w:r>
        <w:t xml:space="preserve">How </w:t>
      </w:r>
      <w:r w:rsidR="006F5D17">
        <w:t>they d</w:t>
      </w:r>
      <w:r>
        <w:t xml:space="preserve">iffer from </w:t>
      </w:r>
      <w:r w:rsidR="008C5FDD">
        <w:t>some believers</w:t>
      </w:r>
      <w:r>
        <w:t xml:space="preserve"> today</w:t>
      </w:r>
      <w:bookmarkEnd w:id="3"/>
    </w:p>
    <w:p w14:paraId="6762859D" w14:textId="43C7ED0F" w:rsidR="00096E12" w:rsidRDefault="00096E12"/>
    <w:p w14:paraId="67DE2F24" w14:textId="5E9449DB" w:rsidR="00D95CA8" w:rsidRDefault="00D95CA8">
      <w:r>
        <w:t xml:space="preserve">Early Christians were </w:t>
      </w:r>
      <w:r w:rsidR="00DA3051">
        <w:t xml:space="preserve">generally </w:t>
      </w:r>
      <w:r>
        <w:t xml:space="preserve">very brave; being persecuted or killed for their faith was neither a surprise </w:t>
      </w:r>
      <w:r w:rsidR="00952415">
        <w:t>n</w:t>
      </w:r>
      <w:r>
        <w:t xml:space="preserve">or a tragedy. A martyr going home to glory was a cause for rejoicing. They spoke freely of predestination, free will, election, God’s grace, and a worthiness related to salvation. </w:t>
      </w:r>
      <w:r w:rsidR="008C5FDD">
        <w:t xml:space="preserve">They were closer to the views of Arminianism than to the views of Calvinism. </w:t>
      </w:r>
      <w:r>
        <w:t xml:space="preserve">The earliest ones, like Papias and Justin Martyr were </w:t>
      </w:r>
      <w:r w:rsidR="00E4242E">
        <w:t>pre-Millennialists, while later ones from Clement of Alexandria on were amillennialists.</w:t>
      </w:r>
    </w:p>
    <w:p w14:paraId="7BB0F2A7" w14:textId="4E59EA80" w:rsidR="008C5FDD" w:rsidRDefault="008C5FDD"/>
    <w:p w14:paraId="6A8617D3" w14:textId="57CB1D17" w:rsidR="008C5FDD" w:rsidRDefault="00204F05">
      <w:r>
        <w:t xml:space="preserve">Easter was a big celebration for them, but “quarto-decimian” Christians </w:t>
      </w:r>
      <w:r w:rsidR="00952415">
        <w:t>disagreed with others on when</w:t>
      </w:r>
      <w:r>
        <w:t xml:space="preserve"> to celebrate it. Early Christians</w:t>
      </w:r>
      <w:r w:rsidR="008C5FDD">
        <w:t xml:space="preserve"> differed among themselves on the apocrypha, though most thought those were scripture. </w:t>
      </w:r>
      <w:r>
        <w:t>Montanists had prophecy and spoke in tongues, but we have no evidence that the other groups: proto-orthodox, Novatianists, and Donatists, ever did so. They pr</w:t>
      </w:r>
      <w:r w:rsidR="003B41A8">
        <w:t>eferred</w:t>
      </w:r>
      <w:r>
        <w:t xml:space="preserve"> immersion</w:t>
      </w:r>
      <w:r w:rsidR="003B41A8">
        <w:t xml:space="preserve"> for baptism</w:t>
      </w:r>
      <w:r>
        <w:t xml:space="preserve">, but if there was little water, then they would use three cups of water. </w:t>
      </w:r>
    </w:p>
    <w:p w14:paraId="72ED74AB" w14:textId="1AA1BEEE" w:rsidR="00DA3051" w:rsidRDefault="00DA3051"/>
    <w:p w14:paraId="4DFAE31B" w14:textId="6BC07F4B" w:rsidR="00096E12" w:rsidRDefault="00DA3051">
      <w:r>
        <w:t xml:space="preserve">They had different concerns: any apologist worth their salt would </w:t>
      </w:r>
      <w:r w:rsidR="00952415">
        <w:t>k</w:t>
      </w:r>
      <w:r>
        <w:t>no</w:t>
      </w:r>
      <w:r w:rsidR="00952415">
        <w:t>w</w:t>
      </w:r>
      <w:r>
        <w:t xml:space="preserve"> how to talk with a stoic, vs. </w:t>
      </w:r>
      <w:r w:rsidR="009474FE">
        <w:t xml:space="preserve">a </w:t>
      </w:r>
      <w:r>
        <w:t xml:space="preserve">cynic </w:t>
      </w:r>
      <w:r w:rsidR="009474FE">
        <w:t xml:space="preserve">vs. an Epicurean </w:t>
      </w:r>
      <w:r>
        <w:t xml:space="preserve">vs. </w:t>
      </w:r>
      <w:r w:rsidR="009474FE">
        <w:t xml:space="preserve">a </w:t>
      </w:r>
      <w:r>
        <w:t>Cyrenaic</w:t>
      </w:r>
      <w:r w:rsidR="009474FE">
        <w:t>.</w:t>
      </w:r>
      <w:r>
        <w:t xml:space="preserve"> They would know the contradictory stories of Zeus and of Athena. But they preached the same gospel we preach today.</w:t>
      </w:r>
    </w:p>
    <w:p w14:paraId="016FED35" w14:textId="1BFC70A8" w:rsidR="00096E12" w:rsidRDefault="006F5D17" w:rsidP="006F5D17">
      <w:pPr>
        <w:pStyle w:val="Heading1"/>
      </w:pPr>
      <w:bookmarkStart w:id="4" w:name="_Toc51425685"/>
      <w:r>
        <w:t>Gleaning w</w:t>
      </w:r>
      <w:r w:rsidR="00096E12">
        <w:t>isdom from our “elder siblings”</w:t>
      </w:r>
      <w:bookmarkEnd w:id="4"/>
    </w:p>
    <w:p w14:paraId="10476D40" w14:textId="793006FC" w:rsidR="00096E12" w:rsidRDefault="00096E12"/>
    <w:p w14:paraId="4288F26C" w14:textId="045B92A3" w:rsidR="00D95CA8" w:rsidRDefault="00DA3051">
      <w:r>
        <w:t>They highly valued the authority of the holy scriptures, and they would envy our easy access to the</w:t>
      </w:r>
      <w:r w:rsidR="00952415">
        <w:t>m</w:t>
      </w:r>
      <w:r>
        <w:t xml:space="preserve">. But they would be disappointed in the lukewarmness in </w:t>
      </w:r>
      <w:r w:rsidR="007249C8">
        <w:t>many</w:t>
      </w:r>
      <w:r>
        <w:t xml:space="preserve"> church</w:t>
      </w:r>
      <w:r w:rsidR="007249C8">
        <w:t>es</w:t>
      </w:r>
      <w:r>
        <w:t>. They would be shocked at all the statues and images that were venerated in Catholic and Orthodox churches. When they would hear that some venerate Mary as a co-mediator and c</w:t>
      </w:r>
      <w:r w:rsidR="00081B67">
        <w:t>o</w:t>
      </w:r>
      <w:r>
        <w:t xml:space="preserve">-redeemer along with Christ, it is unclear if they would consider those people as Christians at all. On the other hand, they probably would not be too surprised at the </w:t>
      </w:r>
      <w:r w:rsidR="00952415">
        <w:t xml:space="preserve">cults </w:t>
      </w:r>
      <w:r>
        <w:t>and liberal Christians</w:t>
      </w:r>
      <w:r w:rsidR="00952415">
        <w:t>;</w:t>
      </w:r>
      <w:r>
        <w:t xml:space="preserve"> after all heretics have been fixing Christ with other things since their time.</w:t>
      </w:r>
    </w:p>
    <w:p w14:paraId="35E68371" w14:textId="674D650F" w:rsidR="00204F05" w:rsidRDefault="00204F05"/>
    <w:p w14:paraId="1F2AD694" w14:textId="6CB65064" w:rsidR="00204F05" w:rsidRDefault="00204F05">
      <w:r>
        <w:t xml:space="preserve">As all Christian should be, they were strongly against mixing Christianity with other religions, and against </w:t>
      </w:r>
      <w:r w:rsidR="00B13B52">
        <w:t xml:space="preserve">immorality, homosexuality, abortion, and </w:t>
      </w:r>
      <w:r>
        <w:t>astrology</w:t>
      </w:r>
      <w:r w:rsidR="00B13B52">
        <w:t>.</w:t>
      </w:r>
    </w:p>
    <w:p w14:paraId="01E2EBE5" w14:textId="77777777" w:rsidR="00096E12" w:rsidRDefault="00096E12"/>
    <w:p w14:paraId="1985D454" w14:textId="5A802F4C" w:rsidR="00096E12" w:rsidRDefault="00096E12" w:rsidP="006F5D17">
      <w:pPr>
        <w:pStyle w:val="Heading1"/>
      </w:pPr>
      <w:bookmarkStart w:id="5" w:name="_Toc51425686"/>
      <w:r>
        <w:t xml:space="preserve">What we can </w:t>
      </w:r>
      <w:r w:rsidR="006F5D17">
        <w:t>l</w:t>
      </w:r>
      <w:r>
        <w:t xml:space="preserve">earn from their </w:t>
      </w:r>
      <w:r w:rsidR="006F5D17">
        <w:t>m</w:t>
      </w:r>
      <w:r>
        <w:t>istakes</w:t>
      </w:r>
      <w:bookmarkEnd w:id="5"/>
    </w:p>
    <w:p w14:paraId="5FF8A15D" w14:textId="00832D1C" w:rsidR="00096E12" w:rsidRDefault="00096E12"/>
    <w:p w14:paraId="436639B4" w14:textId="4E5981A6" w:rsidR="00210E9E" w:rsidRDefault="00210E9E">
      <w:r>
        <w:t>When speaking authoritatively on things outside the Bible, Christian writers did not do so well. They understood the Greek concept of atoms, and agreed it was preposterous. They believe</w:t>
      </w:r>
      <w:r w:rsidR="00081B67">
        <w:t>d</w:t>
      </w:r>
      <w:r>
        <w:t xml:space="preserve"> in a Phoenix bird in Arabia, </w:t>
      </w:r>
      <w:r w:rsidR="00081B67">
        <w:t>which</w:t>
      </w:r>
      <w:r>
        <w:t xml:space="preserve"> lives for a thousand years, then sets itself on fire, and is reborn. </w:t>
      </w:r>
      <w:r w:rsidR="00952415">
        <w:t xml:space="preserve">They thought </w:t>
      </w:r>
      <w:r>
        <w:t>God created that fabulous bird as a type of Christ’s resurrection.</w:t>
      </w:r>
    </w:p>
    <w:p w14:paraId="4A2D8FCD" w14:textId="77777777" w:rsidR="00096E12" w:rsidRDefault="00096E12"/>
    <w:p w14:paraId="78D9F67D" w14:textId="4D6877B5" w:rsidR="00096E12" w:rsidRDefault="00096E12" w:rsidP="006F5D17">
      <w:pPr>
        <w:pStyle w:val="Heading1"/>
      </w:pPr>
      <w:bookmarkStart w:id="6" w:name="_Toc51425687"/>
      <w:r>
        <w:t>Whe</w:t>
      </w:r>
      <w:r w:rsidR="001A388D">
        <w:t xml:space="preserve">re they </w:t>
      </w:r>
      <w:r w:rsidR="007304DF">
        <w:t xml:space="preserve">were beginning </w:t>
      </w:r>
      <w:r>
        <w:t xml:space="preserve">to go </w:t>
      </w:r>
      <w:r w:rsidR="006F5D17">
        <w:t>w</w:t>
      </w:r>
      <w:r>
        <w:t>rong</w:t>
      </w:r>
      <w:bookmarkEnd w:id="6"/>
    </w:p>
    <w:p w14:paraId="638F9331" w14:textId="77777777" w:rsidR="00096E12" w:rsidRDefault="00096E12"/>
    <w:p w14:paraId="2F133E67" w14:textId="35D87544" w:rsidR="008C5FDD" w:rsidRDefault="00DA3051">
      <w:r>
        <w:t xml:space="preserve">The early Church was in general very faithful to the teachings of the Bible. But from an evangelical perspective, they had a </w:t>
      </w:r>
      <w:r w:rsidR="00EF444C">
        <w:t>couple of</w:t>
      </w:r>
      <w:r>
        <w:t xml:space="preserve"> bad tendencies, which would not seem all that serious at the time, </w:t>
      </w:r>
      <w:r w:rsidR="00EF444C">
        <w:t>but progressed</w:t>
      </w:r>
      <w:r>
        <w:t xml:space="preserve"> to </w:t>
      </w:r>
      <w:r w:rsidR="00EF444C">
        <w:t xml:space="preserve">be very </w:t>
      </w:r>
      <w:r>
        <w:t xml:space="preserve">ugly in </w:t>
      </w:r>
      <w:r w:rsidR="00EF444C">
        <w:t>subsequent</w:t>
      </w:r>
      <w:r>
        <w:t xml:space="preserve"> centuries. </w:t>
      </w:r>
      <w:r w:rsidR="00952415">
        <w:t>Some over-</w:t>
      </w:r>
      <w:r w:rsidR="008C5FDD">
        <w:t xml:space="preserve">emphasized obedience to the bishop without giving much thought to what if the bishop </w:t>
      </w:r>
      <w:r w:rsidR="00952415">
        <w:t>taught wrong</w:t>
      </w:r>
      <w:r w:rsidR="008C5FDD">
        <w:t>. Some allegori</w:t>
      </w:r>
      <w:r w:rsidR="00952415">
        <w:t>zes scripture</w:t>
      </w:r>
      <w:r w:rsidR="008C5FDD">
        <w:t xml:space="preserve">, which </w:t>
      </w:r>
      <w:r w:rsidR="00952415">
        <w:t>lead to</w:t>
      </w:r>
      <w:r w:rsidR="008C5FDD">
        <w:t xml:space="preserve"> trying to make scripture say anything you want.</w:t>
      </w:r>
    </w:p>
    <w:p w14:paraId="23C4E3B2" w14:textId="77777777" w:rsidR="008C5FDD" w:rsidRDefault="008C5FDD"/>
    <w:p w14:paraId="2611413F" w14:textId="40341655" w:rsidR="00235646" w:rsidRPr="008C5FDD" w:rsidRDefault="008C5FDD" w:rsidP="00F414D4">
      <w:pPr>
        <w:rPr>
          <w:b/>
          <w:bCs/>
          <w:sz w:val="28"/>
        </w:rPr>
      </w:pPr>
      <w:r w:rsidRPr="008C5FDD">
        <w:rPr>
          <w:b/>
          <w:bCs/>
          <w:sz w:val="28"/>
        </w:rPr>
        <w:t>Verse</w:t>
      </w:r>
      <w:r>
        <w:rPr>
          <w:b/>
          <w:bCs/>
          <w:sz w:val="28"/>
        </w:rPr>
        <w:t>s</w:t>
      </w:r>
      <w:r w:rsidRPr="008C5FDD">
        <w:rPr>
          <w:b/>
          <w:bCs/>
          <w:sz w:val="28"/>
        </w:rPr>
        <w:t xml:space="preserve"> to </w:t>
      </w:r>
      <w:r w:rsidR="009474FE">
        <w:rPr>
          <w:b/>
          <w:bCs/>
          <w:sz w:val="28"/>
        </w:rPr>
        <w:t>r</w:t>
      </w:r>
      <w:r w:rsidRPr="008C5FDD">
        <w:rPr>
          <w:b/>
          <w:bCs/>
          <w:sz w:val="28"/>
        </w:rPr>
        <w:t xml:space="preserve">emember </w:t>
      </w:r>
      <w:r w:rsidR="009474FE">
        <w:rPr>
          <w:b/>
          <w:bCs/>
          <w:sz w:val="28"/>
        </w:rPr>
        <w:t>t</w:t>
      </w:r>
      <w:r w:rsidRPr="008C5FDD">
        <w:rPr>
          <w:b/>
          <w:bCs/>
          <w:sz w:val="28"/>
        </w:rPr>
        <w:t xml:space="preserve">hem </w:t>
      </w:r>
      <w:r w:rsidR="009474FE">
        <w:rPr>
          <w:b/>
          <w:bCs/>
          <w:sz w:val="28"/>
        </w:rPr>
        <w:t>b</w:t>
      </w:r>
      <w:r w:rsidRPr="008C5FDD">
        <w:rPr>
          <w:b/>
          <w:bCs/>
          <w:sz w:val="28"/>
        </w:rPr>
        <w:t>y</w:t>
      </w:r>
    </w:p>
    <w:p w14:paraId="5B79D948" w14:textId="77777777" w:rsidR="00235646" w:rsidRDefault="00235646"/>
    <w:p w14:paraId="5C02C6AD" w14:textId="30DA45CC" w:rsidR="00B26293" w:rsidRDefault="00B26293" w:rsidP="00B26293">
      <w:pPr>
        <w:rPr>
          <w:vanish/>
        </w:rPr>
      </w:pPr>
      <w:r>
        <w:t>1 Tim 6:11-1</w:t>
      </w:r>
      <w:r w:rsidR="00204F05">
        <w:t>2</w:t>
      </w:r>
      <w:r>
        <w:t xml:space="preserve"> “But you, man of God, flee these things, and follow after righteousness, godliness, faith, love, perseverance, and gentleness. Fight the good fight of faith. Take hold of the eternal life to which you were called, and you confessed the good confession in the sight of many witnesses.” (World English Bible)</w:t>
      </w:r>
    </w:p>
    <w:p w14:paraId="534657F8" w14:textId="222E375E" w:rsidR="00096E12" w:rsidRDefault="00096E12">
      <w:bookmarkStart w:id="7" w:name="1Tim6_14"/>
      <w:bookmarkEnd w:id="7"/>
    </w:p>
    <w:sectPr w:rsidR="00096E12" w:rsidSect="001103A3">
      <w:pgSz w:w="12240" w:h="15840"/>
      <w:pgMar w:top="720" w:right="648" w:bottom="720" w:left="648" w:header="720" w:footer="720" w:gutter="0"/>
      <w:cols w:num="2"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12"/>
    <w:rsid w:val="000313C7"/>
    <w:rsid w:val="00042A22"/>
    <w:rsid w:val="00081B67"/>
    <w:rsid w:val="0008639D"/>
    <w:rsid w:val="00096E12"/>
    <w:rsid w:val="000C1FED"/>
    <w:rsid w:val="001103A3"/>
    <w:rsid w:val="00147196"/>
    <w:rsid w:val="0016749D"/>
    <w:rsid w:val="001A388D"/>
    <w:rsid w:val="001B2AEF"/>
    <w:rsid w:val="001F78F9"/>
    <w:rsid w:val="00203BC1"/>
    <w:rsid w:val="00204F05"/>
    <w:rsid w:val="00210E9E"/>
    <w:rsid w:val="00235646"/>
    <w:rsid w:val="002462C6"/>
    <w:rsid w:val="003033F5"/>
    <w:rsid w:val="003058B6"/>
    <w:rsid w:val="00312678"/>
    <w:rsid w:val="00326DDE"/>
    <w:rsid w:val="003B41A8"/>
    <w:rsid w:val="003E044A"/>
    <w:rsid w:val="00415B95"/>
    <w:rsid w:val="00457D93"/>
    <w:rsid w:val="00480621"/>
    <w:rsid w:val="004B0955"/>
    <w:rsid w:val="00533569"/>
    <w:rsid w:val="00547BCF"/>
    <w:rsid w:val="0055433E"/>
    <w:rsid w:val="0055723E"/>
    <w:rsid w:val="0059022C"/>
    <w:rsid w:val="00601D7C"/>
    <w:rsid w:val="00665B57"/>
    <w:rsid w:val="006F5D17"/>
    <w:rsid w:val="007162E9"/>
    <w:rsid w:val="00716943"/>
    <w:rsid w:val="00722E40"/>
    <w:rsid w:val="007249C8"/>
    <w:rsid w:val="007304DF"/>
    <w:rsid w:val="00853E5B"/>
    <w:rsid w:val="00887F00"/>
    <w:rsid w:val="008B78AF"/>
    <w:rsid w:val="008C4268"/>
    <w:rsid w:val="008C5FDD"/>
    <w:rsid w:val="008D351B"/>
    <w:rsid w:val="008F5D18"/>
    <w:rsid w:val="00935107"/>
    <w:rsid w:val="009474FE"/>
    <w:rsid w:val="00952415"/>
    <w:rsid w:val="009573F6"/>
    <w:rsid w:val="009574DE"/>
    <w:rsid w:val="009A569C"/>
    <w:rsid w:val="009B36FF"/>
    <w:rsid w:val="009E550B"/>
    <w:rsid w:val="009E6E95"/>
    <w:rsid w:val="00A03ABB"/>
    <w:rsid w:val="00A03C74"/>
    <w:rsid w:val="00A05EAB"/>
    <w:rsid w:val="00A1703B"/>
    <w:rsid w:val="00A26F25"/>
    <w:rsid w:val="00A65FD6"/>
    <w:rsid w:val="00AE1128"/>
    <w:rsid w:val="00AE6E1A"/>
    <w:rsid w:val="00AF57DB"/>
    <w:rsid w:val="00B13B52"/>
    <w:rsid w:val="00B26293"/>
    <w:rsid w:val="00B27DB6"/>
    <w:rsid w:val="00B47ABF"/>
    <w:rsid w:val="00C24F30"/>
    <w:rsid w:val="00C87B5E"/>
    <w:rsid w:val="00D57AD5"/>
    <w:rsid w:val="00D752B9"/>
    <w:rsid w:val="00D95CA8"/>
    <w:rsid w:val="00DA0744"/>
    <w:rsid w:val="00DA0DDF"/>
    <w:rsid w:val="00DA3051"/>
    <w:rsid w:val="00DA3DF8"/>
    <w:rsid w:val="00DC7FB6"/>
    <w:rsid w:val="00E4242E"/>
    <w:rsid w:val="00E7349D"/>
    <w:rsid w:val="00EA41C4"/>
    <w:rsid w:val="00EF444C"/>
    <w:rsid w:val="00F414D4"/>
    <w:rsid w:val="00F43646"/>
    <w:rsid w:val="00F60E14"/>
    <w:rsid w:val="00FD4D2E"/>
    <w:rsid w:val="00FD6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D7082"/>
  <w15:chartTrackingRefBased/>
  <w15:docId w15:val="{6AEDF29C-C7BD-42A4-B766-81B5CB4F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F5D17"/>
    <w:pPr>
      <w:keepNext/>
      <w:keepLines/>
      <w:outlineLvl w:val="0"/>
    </w:pPr>
    <w:rPr>
      <w:rFonts w:eastAsiaTheme="majorEastAsia"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D17"/>
    <w:rPr>
      <w:rFonts w:eastAsiaTheme="majorEastAsia" w:cstheme="majorBidi"/>
      <w:b/>
      <w:color w:val="000000" w:themeColor="text1"/>
      <w:sz w:val="28"/>
      <w:szCs w:val="32"/>
    </w:rPr>
  </w:style>
  <w:style w:type="paragraph" w:styleId="TOCHeading">
    <w:name w:val="TOC Heading"/>
    <w:basedOn w:val="Heading1"/>
    <w:next w:val="Normal"/>
    <w:uiPriority w:val="39"/>
    <w:unhideWhenUsed/>
    <w:qFormat/>
    <w:rsid w:val="006F5D17"/>
    <w:pPr>
      <w:spacing w:before="240" w:line="259" w:lineRule="auto"/>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rsid w:val="006F5D17"/>
    <w:pPr>
      <w:spacing w:after="100"/>
    </w:pPr>
  </w:style>
  <w:style w:type="character" w:styleId="Hyperlink">
    <w:name w:val="Hyperlink"/>
    <w:basedOn w:val="DefaultParagraphFont"/>
    <w:uiPriority w:val="99"/>
    <w:unhideWhenUsed/>
    <w:rsid w:val="006F5D17"/>
    <w:rPr>
      <w:color w:val="0563C1" w:themeColor="hyperlink"/>
      <w:u w:val="single"/>
    </w:rPr>
  </w:style>
  <w:style w:type="table" w:styleId="TableGrid">
    <w:name w:val="Table Grid"/>
    <w:basedOn w:val="TableNormal"/>
    <w:rsid w:val="00FD6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
    <w:name w:val="e"/>
    <w:basedOn w:val="DefaultParagraphFont"/>
    <w:rsid w:val="00B26293"/>
  </w:style>
  <w:style w:type="character" w:customStyle="1" w:styleId="verse">
    <w:name w:val="verse"/>
    <w:basedOn w:val="DefaultParagraphFont"/>
    <w:rsid w:val="00B26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770339">
      <w:bodyDiv w:val="1"/>
      <w:marLeft w:val="0"/>
      <w:marRight w:val="0"/>
      <w:marTop w:val="0"/>
      <w:marBottom w:val="0"/>
      <w:divBdr>
        <w:top w:val="none" w:sz="0" w:space="0" w:color="auto"/>
        <w:left w:val="none" w:sz="0" w:space="0" w:color="auto"/>
        <w:bottom w:val="none" w:sz="0" w:space="0" w:color="auto"/>
        <w:right w:val="none" w:sz="0" w:space="0" w:color="auto"/>
      </w:divBdr>
    </w:div>
    <w:div w:id="141770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42CE2-11C2-43CF-8BB0-4FD644A0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1356</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Morrison</dc:creator>
  <cp:keywords/>
  <dc:description/>
  <cp:lastModifiedBy>Steve Morrison</cp:lastModifiedBy>
  <cp:revision>11</cp:revision>
  <cp:lastPrinted>2024-08-28T15:22:00Z</cp:lastPrinted>
  <dcterms:created xsi:type="dcterms:W3CDTF">2024-08-24T23:13:00Z</dcterms:created>
  <dcterms:modified xsi:type="dcterms:W3CDTF">2024-09-15T16:42:00Z</dcterms:modified>
</cp:coreProperties>
</file>